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F8B7" w14:textId="77777777" w:rsidR="000D5EED" w:rsidRPr="00507130" w:rsidRDefault="000D5EED" w:rsidP="00220915">
      <w:pPr>
        <w:tabs>
          <w:tab w:val="decimal" w:pos="720"/>
        </w:tabs>
        <w:jc w:val="center"/>
        <w:rPr>
          <w:rFonts w:ascii="Arial" w:hAnsi="Arial" w:cs="Arial"/>
          <w:b/>
          <w:sz w:val="20"/>
          <w:szCs w:val="20"/>
        </w:rPr>
      </w:pPr>
    </w:p>
    <w:p w14:paraId="02D24D3D" w14:textId="77777777" w:rsidR="001330C7" w:rsidRPr="00507130" w:rsidRDefault="004D49FD" w:rsidP="00220915">
      <w:pPr>
        <w:tabs>
          <w:tab w:val="decimal" w:pos="720"/>
        </w:tabs>
        <w:jc w:val="center"/>
        <w:rPr>
          <w:rFonts w:ascii="Arial" w:hAnsi="Arial" w:cs="Arial"/>
          <w:b/>
          <w:sz w:val="20"/>
          <w:szCs w:val="20"/>
        </w:rPr>
      </w:pPr>
      <w:r w:rsidRPr="00507130">
        <w:rPr>
          <w:rFonts w:ascii="Arial" w:hAnsi="Arial" w:cs="Arial"/>
          <w:b/>
          <w:sz w:val="20"/>
          <w:szCs w:val="20"/>
        </w:rPr>
        <w:t>TEXAS ASSO</w:t>
      </w:r>
      <w:r w:rsidR="001330C7" w:rsidRPr="00507130">
        <w:rPr>
          <w:rFonts w:ascii="Arial" w:hAnsi="Arial" w:cs="Arial"/>
          <w:b/>
          <w:sz w:val="20"/>
          <w:szCs w:val="20"/>
        </w:rPr>
        <w:t>CIATION OF COLLEGE &amp; UNIVERSITY</w:t>
      </w:r>
    </w:p>
    <w:p w14:paraId="58E9DEF2" w14:textId="77777777" w:rsidR="001330C7" w:rsidRPr="00507130" w:rsidRDefault="004D49FD" w:rsidP="00220915">
      <w:pPr>
        <w:tabs>
          <w:tab w:val="decimal" w:pos="720"/>
        </w:tabs>
        <w:jc w:val="center"/>
        <w:rPr>
          <w:rFonts w:ascii="Arial" w:hAnsi="Arial" w:cs="Arial"/>
          <w:b/>
          <w:sz w:val="20"/>
          <w:szCs w:val="20"/>
        </w:rPr>
      </w:pPr>
      <w:r w:rsidRPr="00507130">
        <w:rPr>
          <w:rFonts w:ascii="Arial" w:hAnsi="Arial" w:cs="Arial"/>
          <w:b/>
          <w:sz w:val="20"/>
          <w:szCs w:val="20"/>
        </w:rPr>
        <w:t>S</w:t>
      </w:r>
      <w:r w:rsidR="001330C7" w:rsidRPr="00507130">
        <w:rPr>
          <w:rFonts w:ascii="Arial" w:hAnsi="Arial" w:cs="Arial"/>
          <w:b/>
          <w:sz w:val="20"/>
          <w:szCs w:val="20"/>
        </w:rPr>
        <w:t>TUDENT PERSONNEL ADMINISTRATORS</w:t>
      </w:r>
    </w:p>
    <w:p w14:paraId="1F1AD631" w14:textId="77777777" w:rsidR="004D49FD" w:rsidRPr="00507130" w:rsidRDefault="00295BF7" w:rsidP="00220915">
      <w:pPr>
        <w:tabs>
          <w:tab w:val="decimal" w:pos="720"/>
        </w:tabs>
        <w:jc w:val="center"/>
        <w:rPr>
          <w:rFonts w:ascii="Arial" w:hAnsi="Arial" w:cs="Arial"/>
          <w:b/>
          <w:sz w:val="20"/>
          <w:szCs w:val="20"/>
        </w:rPr>
      </w:pPr>
      <w:r>
        <w:rPr>
          <w:rFonts w:ascii="Arial" w:hAnsi="Arial" w:cs="Arial"/>
          <w:b/>
          <w:sz w:val="20"/>
          <w:szCs w:val="20"/>
        </w:rPr>
        <w:t>Minutes</w:t>
      </w:r>
    </w:p>
    <w:p w14:paraId="6397CBF9" w14:textId="77777777" w:rsidR="003E7474" w:rsidRDefault="00FE0151" w:rsidP="003E7474">
      <w:pPr>
        <w:jc w:val="center"/>
        <w:rPr>
          <w:rFonts w:ascii="Arial" w:hAnsi="Arial" w:cs="Arial"/>
          <w:b/>
          <w:sz w:val="20"/>
          <w:szCs w:val="20"/>
        </w:rPr>
      </w:pPr>
      <w:r w:rsidRPr="00507130">
        <w:rPr>
          <w:rFonts w:ascii="Arial" w:hAnsi="Arial" w:cs="Arial"/>
          <w:b/>
          <w:sz w:val="20"/>
          <w:szCs w:val="20"/>
        </w:rPr>
        <w:t>Mon</w:t>
      </w:r>
      <w:r w:rsidR="00EB62C2" w:rsidRPr="00507130">
        <w:rPr>
          <w:rFonts w:ascii="Arial" w:hAnsi="Arial" w:cs="Arial"/>
          <w:b/>
          <w:sz w:val="20"/>
          <w:szCs w:val="20"/>
        </w:rPr>
        <w:t>day</w:t>
      </w:r>
      <w:r w:rsidR="007A50FF" w:rsidRPr="00507130">
        <w:rPr>
          <w:rFonts w:ascii="Arial" w:hAnsi="Arial" w:cs="Arial"/>
          <w:b/>
          <w:sz w:val="20"/>
          <w:szCs w:val="20"/>
        </w:rPr>
        <w:t>-Tuesday</w:t>
      </w:r>
      <w:r w:rsidR="003E7474" w:rsidRPr="00507130">
        <w:rPr>
          <w:rFonts w:ascii="Arial" w:hAnsi="Arial" w:cs="Arial"/>
          <w:b/>
          <w:sz w:val="20"/>
          <w:szCs w:val="20"/>
        </w:rPr>
        <w:t xml:space="preserve">, </w:t>
      </w:r>
      <w:r w:rsidR="007A50FF" w:rsidRPr="00507130">
        <w:rPr>
          <w:rFonts w:ascii="Arial" w:hAnsi="Arial" w:cs="Arial"/>
          <w:b/>
          <w:sz w:val="20"/>
          <w:szCs w:val="20"/>
        </w:rPr>
        <w:t>January 23-24, 2012</w:t>
      </w:r>
    </w:p>
    <w:p w14:paraId="5178F5CF" w14:textId="77777777" w:rsidR="00295BF7" w:rsidRDefault="00295BF7" w:rsidP="00295BF7">
      <w:pPr>
        <w:rPr>
          <w:rFonts w:ascii="Arial" w:hAnsi="Arial" w:cs="Arial"/>
          <w:b/>
          <w:bCs/>
          <w:sz w:val="22"/>
          <w:szCs w:val="22"/>
        </w:rPr>
      </w:pPr>
    </w:p>
    <w:p w14:paraId="287AE4B0" w14:textId="74FCFB70" w:rsidR="00295BF7" w:rsidRPr="00341A48" w:rsidRDefault="00295BF7" w:rsidP="00295BF7">
      <w:pPr>
        <w:rPr>
          <w:rFonts w:ascii="Arial" w:hAnsi="Arial" w:cs="Arial"/>
          <w:bCs/>
          <w:sz w:val="22"/>
          <w:szCs w:val="22"/>
        </w:rPr>
      </w:pPr>
      <w:r w:rsidRPr="00341A48">
        <w:rPr>
          <w:rFonts w:ascii="Arial" w:hAnsi="Arial" w:cs="Arial"/>
          <w:b/>
          <w:bCs/>
          <w:sz w:val="22"/>
          <w:szCs w:val="22"/>
        </w:rPr>
        <w:t xml:space="preserve">Members present:  </w:t>
      </w:r>
      <w:r w:rsidRPr="00341A48">
        <w:rPr>
          <w:rFonts w:ascii="Arial" w:hAnsi="Arial" w:cs="Arial"/>
          <w:bCs/>
          <w:sz w:val="22"/>
          <w:szCs w:val="22"/>
        </w:rPr>
        <w:t>De</w:t>
      </w:r>
      <w:r>
        <w:rPr>
          <w:rFonts w:ascii="Arial" w:hAnsi="Arial" w:cs="Arial"/>
          <w:bCs/>
          <w:sz w:val="22"/>
          <w:szCs w:val="22"/>
        </w:rPr>
        <w:t xml:space="preserve">idra Stephens, Trisha </w:t>
      </w:r>
      <w:proofErr w:type="spellStart"/>
      <w:r>
        <w:rPr>
          <w:rFonts w:ascii="Arial" w:hAnsi="Arial" w:cs="Arial"/>
          <w:bCs/>
          <w:sz w:val="22"/>
          <w:szCs w:val="22"/>
        </w:rPr>
        <w:t>VanDuser</w:t>
      </w:r>
      <w:proofErr w:type="spellEnd"/>
      <w:r w:rsidRPr="00341A48">
        <w:rPr>
          <w:rFonts w:ascii="Arial" w:hAnsi="Arial" w:cs="Arial"/>
          <w:bCs/>
          <w:sz w:val="22"/>
          <w:szCs w:val="22"/>
        </w:rPr>
        <w:t>, John Kau</w:t>
      </w:r>
      <w:r>
        <w:rPr>
          <w:rFonts w:ascii="Arial" w:hAnsi="Arial" w:cs="Arial"/>
          <w:bCs/>
          <w:sz w:val="22"/>
          <w:szCs w:val="22"/>
        </w:rPr>
        <w:t xml:space="preserve">lfus, Lisa Nagy, </w:t>
      </w:r>
      <w:proofErr w:type="spellStart"/>
      <w:r>
        <w:rPr>
          <w:rFonts w:ascii="Arial" w:hAnsi="Arial" w:cs="Arial"/>
          <w:bCs/>
          <w:sz w:val="22"/>
          <w:szCs w:val="22"/>
        </w:rPr>
        <w:t>Charlin</w:t>
      </w:r>
      <w:proofErr w:type="spellEnd"/>
      <w:r>
        <w:rPr>
          <w:rFonts w:ascii="Arial" w:hAnsi="Arial" w:cs="Arial"/>
          <w:bCs/>
          <w:sz w:val="22"/>
          <w:szCs w:val="22"/>
        </w:rPr>
        <w:t xml:space="preserve"> Jones</w:t>
      </w:r>
      <w:r w:rsidRPr="00341A48">
        <w:rPr>
          <w:rFonts w:ascii="Arial" w:hAnsi="Arial" w:cs="Arial"/>
          <w:bCs/>
          <w:sz w:val="22"/>
          <w:szCs w:val="22"/>
        </w:rPr>
        <w:t xml:space="preserve">, Heather Snow, </w:t>
      </w:r>
      <w:r>
        <w:rPr>
          <w:rFonts w:ascii="Arial" w:hAnsi="Arial" w:cs="Arial"/>
          <w:bCs/>
          <w:sz w:val="22"/>
          <w:szCs w:val="22"/>
        </w:rPr>
        <w:t xml:space="preserve">Hope Garcia, </w:t>
      </w:r>
      <w:r w:rsidRPr="00341A48">
        <w:rPr>
          <w:rFonts w:ascii="Arial" w:hAnsi="Arial" w:cs="Arial"/>
          <w:bCs/>
          <w:sz w:val="22"/>
          <w:szCs w:val="22"/>
        </w:rPr>
        <w:t xml:space="preserve">Sheila </w:t>
      </w:r>
      <w:proofErr w:type="spellStart"/>
      <w:r w:rsidRPr="00341A48">
        <w:rPr>
          <w:rFonts w:ascii="Arial" w:hAnsi="Arial" w:cs="Arial"/>
          <w:bCs/>
          <w:sz w:val="22"/>
          <w:szCs w:val="22"/>
        </w:rPr>
        <w:t>Bustillos</w:t>
      </w:r>
      <w:proofErr w:type="spellEnd"/>
      <w:r w:rsidRPr="00341A48">
        <w:rPr>
          <w:rFonts w:ascii="Arial" w:hAnsi="Arial" w:cs="Arial"/>
          <w:bCs/>
          <w:sz w:val="22"/>
          <w:szCs w:val="22"/>
        </w:rPr>
        <w:t xml:space="preserve"> Reynolds</w:t>
      </w:r>
      <w:r w:rsidR="00C53F90">
        <w:rPr>
          <w:rFonts w:ascii="Arial" w:hAnsi="Arial" w:cs="Arial"/>
          <w:bCs/>
          <w:sz w:val="22"/>
          <w:szCs w:val="22"/>
        </w:rPr>
        <w:t>,</w:t>
      </w:r>
      <w:r>
        <w:rPr>
          <w:rFonts w:ascii="Arial" w:hAnsi="Arial" w:cs="Arial"/>
          <w:bCs/>
          <w:sz w:val="22"/>
          <w:szCs w:val="22"/>
        </w:rPr>
        <w:t xml:space="preserve"> Jan McK</w:t>
      </w:r>
      <w:r w:rsidR="00AE7739">
        <w:rPr>
          <w:rFonts w:ascii="Arial" w:hAnsi="Arial" w:cs="Arial"/>
          <w:bCs/>
          <w:sz w:val="22"/>
          <w:szCs w:val="22"/>
        </w:rPr>
        <w:t>inn</w:t>
      </w:r>
      <w:r w:rsidR="005716BB">
        <w:rPr>
          <w:rFonts w:ascii="Arial" w:hAnsi="Arial" w:cs="Arial"/>
          <w:bCs/>
          <w:sz w:val="22"/>
          <w:szCs w:val="22"/>
        </w:rPr>
        <w:t>ey, Marlon Anderson, JoAnna Bena</w:t>
      </w:r>
      <w:r w:rsidR="00AE7739">
        <w:rPr>
          <w:rFonts w:ascii="Arial" w:hAnsi="Arial" w:cs="Arial"/>
          <w:bCs/>
          <w:sz w:val="22"/>
          <w:szCs w:val="22"/>
        </w:rPr>
        <w:t>vides-Franke</w:t>
      </w:r>
      <w:r w:rsidR="00C53F90">
        <w:rPr>
          <w:rFonts w:ascii="Arial" w:hAnsi="Arial" w:cs="Arial"/>
          <w:bCs/>
          <w:sz w:val="22"/>
          <w:szCs w:val="22"/>
        </w:rPr>
        <w:t>, Amanda Drum</w:t>
      </w:r>
      <w:r w:rsidR="00A821A7">
        <w:rPr>
          <w:rFonts w:ascii="Arial" w:hAnsi="Arial" w:cs="Arial"/>
          <w:bCs/>
          <w:sz w:val="22"/>
          <w:szCs w:val="22"/>
        </w:rPr>
        <w:t>, Lisa McDougal</w:t>
      </w:r>
      <w:r w:rsidR="0053748F">
        <w:rPr>
          <w:rFonts w:ascii="Arial" w:hAnsi="Arial" w:cs="Arial"/>
          <w:bCs/>
          <w:sz w:val="22"/>
          <w:szCs w:val="22"/>
        </w:rPr>
        <w:t>, Gail St</w:t>
      </w:r>
      <w:r w:rsidR="005716BB">
        <w:rPr>
          <w:rFonts w:ascii="Arial" w:hAnsi="Arial" w:cs="Arial"/>
          <w:bCs/>
          <w:sz w:val="22"/>
          <w:szCs w:val="22"/>
        </w:rPr>
        <w:t xml:space="preserve">uart, Cristina Dominguez, </w:t>
      </w:r>
      <w:proofErr w:type="gramStart"/>
      <w:r w:rsidR="005716BB">
        <w:rPr>
          <w:rFonts w:ascii="Arial" w:hAnsi="Arial" w:cs="Arial"/>
          <w:bCs/>
          <w:sz w:val="22"/>
          <w:szCs w:val="22"/>
        </w:rPr>
        <w:t>Paulina</w:t>
      </w:r>
      <w:proofErr w:type="gramEnd"/>
      <w:r w:rsidR="005716BB">
        <w:rPr>
          <w:rFonts w:ascii="Arial" w:hAnsi="Arial" w:cs="Arial"/>
          <w:bCs/>
          <w:sz w:val="22"/>
          <w:szCs w:val="22"/>
        </w:rPr>
        <w:t xml:space="preserve"> </w:t>
      </w:r>
      <w:proofErr w:type="spellStart"/>
      <w:r w:rsidR="005716BB">
        <w:rPr>
          <w:rFonts w:ascii="Arial" w:hAnsi="Arial" w:cs="Arial"/>
          <w:bCs/>
          <w:sz w:val="22"/>
          <w:szCs w:val="22"/>
        </w:rPr>
        <w:t>Mazurek</w:t>
      </w:r>
      <w:proofErr w:type="spellEnd"/>
    </w:p>
    <w:p w14:paraId="0DA3E94A" w14:textId="77777777" w:rsidR="006E06A4" w:rsidRDefault="006E06A4" w:rsidP="006E06A4">
      <w:pPr>
        <w:rPr>
          <w:rFonts w:ascii="Arial" w:hAnsi="Arial" w:cs="Arial"/>
          <w:b/>
          <w:sz w:val="20"/>
          <w:szCs w:val="20"/>
        </w:rPr>
        <w:sectPr w:rsidR="006E06A4" w:rsidSect="00295BF7">
          <w:headerReference w:type="default" r:id="rId8"/>
          <w:footerReference w:type="default" r:id="rId9"/>
          <w:pgSz w:w="12240" w:h="15840" w:code="1"/>
          <w:pgMar w:top="720" w:right="720" w:bottom="720" w:left="720" w:header="1152" w:footer="720" w:gutter="0"/>
          <w:cols w:space="720" w:equalWidth="0">
            <w:col w:w="10800"/>
          </w:cols>
          <w:docGrid w:linePitch="360"/>
        </w:sectPr>
      </w:pPr>
    </w:p>
    <w:p w14:paraId="64397BF2" w14:textId="77777777" w:rsidR="003E7474" w:rsidRPr="00507130" w:rsidRDefault="003E7474" w:rsidP="00295BF7">
      <w:pPr>
        <w:rPr>
          <w:rFonts w:ascii="Arial" w:hAnsi="Arial" w:cs="Arial"/>
          <w:b/>
          <w:bCs/>
          <w:sz w:val="20"/>
          <w:szCs w:val="20"/>
        </w:rPr>
      </w:pPr>
    </w:p>
    <w:p w14:paraId="0C54D85F" w14:textId="77777777" w:rsidR="00140640" w:rsidRDefault="00140640" w:rsidP="00796C3D">
      <w:pPr>
        <w:numPr>
          <w:ilvl w:val="0"/>
          <w:numId w:val="5"/>
        </w:numPr>
        <w:tabs>
          <w:tab w:val="decimal" w:pos="2880"/>
        </w:tabs>
        <w:rPr>
          <w:rFonts w:ascii="Arial" w:hAnsi="Arial" w:cs="Arial"/>
          <w:b/>
          <w:sz w:val="20"/>
          <w:szCs w:val="20"/>
        </w:rPr>
      </w:pPr>
      <w:r w:rsidRPr="00507130">
        <w:rPr>
          <w:rFonts w:ascii="Arial" w:hAnsi="Arial" w:cs="Arial"/>
          <w:b/>
          <w:sz w:val="20"/>
          <w:szCs w:val="20"/>
        </w:rPr>
        <w:t>Call to Order</w:t>
      </w:r>
    </w:p>
    <w:p w14:paraId="2DFD65BE" w14:textId="77777777" w:rsidR="00222BE9" w:rsidRDefault="00295BF7" w:rsidP="00295BF7">
      <w:pPr>
        <w:pStyle w:val="ListParagraph"/>
        <w:rPr>
          <w:rFonts w:ascii="Arial" w:hAnsi="Arial" w:cs="Arial"/>
          <w:sz w:val="22"/>
          <w:szCs w:val="22"/>
        </w:rPr>
      </w:pPr>
      <w:r>
        <w:rPr>
          <w:rFonts w:ascii="Arial" w:hAnsi="Arial" w:cs="Arial"/>
          <w:sz w:val="22"/>
          <w:szCs w:val="22"/>
        </w:rPr>
        <w:t>Meeting called to order at 1:11</w:t>
      </w:r>
      <w:r w:rsidRPr="00341A48">
        <w:rPr>
          <w:rFonts w:ascii="Arial" w:hAnsi="Arial" w:cs="Arial"/>
          <w:sz w:val="22"/>
          <w:szCs w:val="22"/>
        </w:rPr>
        <w:t xml:space="preserve"> p.m.</w:t>
      </w:r>
      <w:r>
        <w:rPr>
          <w:rFonts w:ascii="Arial" w:hAnsi="Arial" w:cs="Arial"/>
          <w:sz w:val="22"/>
          <w:szCs w:val="22"/>
        </w:rPr>
        <w:t xml:space="preserve"> on Monday, January 23, 2012.</w:t>
      </w:r>
    </w:p>
    <w:p w14:paraId="7B77EAC4" w14:textId="0BEBDE2A" w:rsidR="00756D4F" w:rsidRDefault="00756D4F" w:rsidP="00756D4F">
      <w:pPr>
        <w:pStyle w:val="ListParagraph"/>
        <w:rPr>
          <w:rFonts w:ascii="Arial" w:hAnsi="Arial" w:cs="Arial"/>
          <w:sz w:val="22"/>
          <w:szCs w:val="22"/>
        </w:rPr>
      </w:pPr>
      <w:r>
        <w:rPr>
          <w:rFonts w:ascii="Arial" w:hAnsi="Arial" w:cs="Arial"/>
          <w:sz w:val="22"/>
          <w:szCs w:val="22"/>
        </w:rPr>
        <w:t xml:space="preserve">Meeting suspended until </w:t>
      </w:r>
      <w:r w:rsidR="00E97872">
        <w:rPr>
          <w:rFonts w:ascii="Arial" w:hAnsi="Arial" w:cs="Arial"/>
          <w:sz w:val="22"/>
          <w:szCs w:val="22"/>
        </w:rPr>
        <w:t xml:space="preserve">Tuesday, </w:t>
      </w:r>
      <w:r>
        <w:rPr>
          <w:rFonts w:ascii="Arial" w:hAnsi="Arial" w:cs="Arial"/>
          <w:sz w:val="22"/>
          <w:szCs w:val="22"/>
        </w:rPr>
        <w:t>Januar</w:t>
      </w:r>
      <w:r w:rsidR="000924A2">
        <w:rPr>
          <w:rFonts w:ascii="Arial" w:hAnsi="Arial" w:cs="Arial"/>
          <w:sz w:val="22"/>
          <w:szCs w:val="22"/>
        </w:rPr>
        <w:t xml:space="preserve">y 24, 2012 </w:t>
      </w:r>
      <w:r>
        <w:rPr>
          <w:rFonts w:ascii="Arial" w:hAnsi="Arial" w:cs="Arial"/>
          <w:sz w:val="22"/>
          <w:szCs w:val="22"/>
        </w:rPr>
        <w:t>at 4:</w:t>
      </w:r>
      <w:r w:rsidR="00D30E4F">
        <w:rPr>
          <w:rFonts w:ascii="Arial" w:hAnsi="Arial" w:cs="Arial"/>
          <w:sz w:val="22"/>
          <w:szCs w:val="22"/>
        </w:rPr>
        <w:t>40</w:t>
      </w:r>
      <w:r w:rsidRPr="00341A48">
        <w:rPr>
          <w:rFonts w:ascii="Arial" w:hAnsi="Arial" w:cs="Arial"/>
          <w:sz w:val="22"/>
          <w:szCs w:val="22"/>
        </w:rPr>
        <w:t xml:space="preserve"> p.m.</w:t>
      </w:r>
      <w:r>
        <w:rPr>
          <w:rFonts w:ascii="Arial" w:hAnsi="Arial" w:cs="Arial"/>
          <w:sz w:val="22"/>
          <w:szCs w:val="22"/>
        </w:rPr>
        <w:t xml:space="preserve"> on Monday, January 23, 2012.</w:t>
      </w:r>
    </w:p>
    <w:p w14:paraId="0B9C759A" w14:textId="4AB48F57" w:rsidR="00E97872" w:rsidRPr="00E97872" w:rsidRDefault="00E97872" w:rsidP="00E97872">
      <w:pPr>
        <w:pStyle w:val="ListParagraph"/>
        <w:rPr>
          <w:rFonts w:ascii="Arial" w:hAnsi="Arial" w:cs="Arial"/>
          <w:sz w:val="22"/>
          <w:szCs w:val="22"/>
        </w:rPr>
      </w:pPr>
      <w:r>
        <w:rPr>
          <w:rFonts w:ascii="Arial" w:hAnsi="Arial" w:cs="Arial"/>
          <w:sz w:val="22"/>
          <w:szCs w:val="22"/>
        </w:rPr>
        <w:t>Meeting called to order at 8:35 a</w:t>
      </w:r>
      <w:r w:rsidRPr="00341A48">
        <w:rPr>
          <w:rFonts w:ascii="Arial" w:hAnsi="Arial" w:cs="Arial"/>
          <w:sz w:val="22"/>
          <w:szCs w:val="22"/>
        </w:rPr>
        <w:t>.m.</w:t>
      </w:r>
      <w:r>
        <w:rPr>
          <w:rFonts w:ascii="Arial" w:hAnsi="Arial" w:cs="Arial"/>
          <w:sz w:val="22"/>
          <w:szCs w:val="22"/>
        </w:rPr>
        <w:t xml:space="preserve"> on Tuesday, January 24, 2012.</w:t>
      </w:r>
    </w:p>
    <w:p w14:paraId="6D34EA76" w14:textId="77777777" w:rsidR="00EF7433" w:rsidRPr="00507130" w:rsidRDefault="00EF7433" w:rsidP="00EF7433">
      <w:pPr>
        <w:tabs>
          <w:tab w:val="decimal" w:pos="2880"/>
        </w:tabs>
        <w:rPr>
          <w:rFonts w:ascii="Arial" w:hAnsi="Arial" w:cs="Arial"/>
          <w:b/>
          <w:sz w:val="20"/>
          <w:szCs w:val="20"/>
        </w:rPr>
      </w:pPr>
    </w:p>
    <w:p w14:paraId="221392CD" w14:textId="77777777" w:rsidR="00C73A45" w:rsidRPr="00507130" w:rsidRDefault="004D49FD" w:rsidP="00C73A45">
      <w:pPr>
        <w:numPr>
          <w:ilvl w:val="0"/>
          <w:numId w:val="5"/>
        </w:numPr>
        <w:tabs>
          <w:tab w:val="decimal" w:pos="2880"/>
        </w:tabs>
        <w:rPr>
          <w:rFonts w:ascii="Arial" w:hAnsi="Arial" w:cs="Arial"/>
          <w:sz w:val="20"/>
          <w:szCs w:val="20"/>
        </w:rPr>
      </w:pPr>
      <w:r w:rsidRPr="00507130">
        <w:rPr>
          <w:rFonts w:ascii="Arial" w:hAnsi="Arial" w:cs="Arial"/>
          <w:b/>
          <w:sz w:val="20"/>
          <w:szCs w:val="20"/>
        </w:rPr>
        <w:t>Approval of Minutes</w:t>
      </w:r>
      <w:r w:rsidR="001628E5" w:rsidRPr="00507130">
        <w:rPr>
          <w:rFonts w:ascii="Arial" w:hAnsi="Arial" w:cs="Arial"/>
          <w:b/>
          <w:sz w:val="20"/>
          <w:szCs w:val="20"/>
        </w:rPr>
        <w:t xml:space="preserve"> </w:t>
      </w:r>
    </w:p>
    <w:p w14:paraId="63F38588" w14:textId="77777777" w:rsidR="00295BF7" w:rsidRPr="00341A48" w:rsidRDefault="00295BF7" w:rsidP="00295BF7">
      <w:pPr>
        <w:pStyle w:val="ListParagraph"/>
        <w:tabs>
          <w:tab w:val="decimal" w:pos="1440"/>
        </w:tabs>
        <w:rPr>
          <w:rFonts w:ascii="Arial" w:hAnsi="Arial" w:cs="Arial"/>
          <w:sz w:val="22"/>
          <w:szCs w:val="22"/>
        </w:rPr>
      </w:pPr>
      <w:r>
        <w:rPr>
          <w:rFonts w:ascii="Arial" w:hAnsi="Arial" w:cs="Arial"/>
          <w:sz w:val="22"/>
          <w:szCs w:val="22"/>
        </w:rPr>
        <w:t xml:space="preserve">Heather </w:t>
      </w:r>
      <w:r w:rsidRPr="00341A48">
        <w:rPr>
          <w:rFonts w:ascii="Arial" w:hAnsi="Arial" w:cs="Arial"/>
          <w:sz w:val="22"/>
          <w:szCs w:val="22"/>
        </w:rPr>
        <w:t xml:space="preserve">motioned to approve the </w:t>
      </w:r>
      <w:r>
        <w:rPr>
          <w:rFonts w:ascii="Arial" w:hAnsi="Arial" w:cs="Arial"/>
          <w:sz w:val="22"/>
          <w:szCs w:val="22"/>
        </w:rPr>
        <w:t>December</w:t>
      </w:r>
      <w:r w:rsidRPr="00341A48">
        <w:rPr>
          <w:rFonts w:ascii="Arial" w:hAnsi="Arial" w:cs="Arial"/>
          <w:sz w:val="22"/>
          <w:szCs w:val="22"/>
        </w:rPr>
        <w:t xml:space="preserve"> </w:t>
      </w:r>
      <w:r>
        <w:rPr>
          <w:rFonts w:ascii="Arial" w:hAnsi="Arial" w:cs="Arial"/>
          <w:sz w:val="22"/>
          <w:szCs w:val="22"/>
        </w:rPr>
        <w:t>5</w:t>
      </w:r>
      <w:r w:rsidRPr="00341A48">
        <w:rPr>
          <w:rFonts w:ascii="Arial" w:hAnsi="Arial" w:cs="Arial"/>
          <w:sz w:val="22"/>
          <w:szCs w:val="22"/>
        </w:rPr>
        <w:t xml:space="preserve"> minutes. </w:t>
      </w:r>
      <w:r>
        <w:rPr>
          <w:rFonts w:ascii="Arial" w:hAnsi="Arial" w:cs="Arial"/>
          <w:sz w:val="22"/>
          <w:szCs w:val="22"/>
        </w:rPr>
        <w:t xml:space="preserve">John </w:t>
      </w:r>
      <w:r w:rsidRPr="00341A48">
        <w:rPr>
          <w:rFonts w:ascii="Arial" w:hAnsi="Arial" w:cs="Arial"/>
          <w:sz w:val="22"/>
          <w:szCs w:val="22"/>
        </w:rPr>
        <w:t>seconded. Motion passed unanimously.</w:t>
      </w:r>
    </w:p>
    <w:p w14:paraId="1056A20D" w14:textId="77777777" w:rsidR="00222BE9" w:rsidRPr="00507130" w:rsidRDefault="00222BE9" w:rsidP="00796C3D">
      <w:pPr>
        <w:tabs>
          <w:tab w:val="num" w:pos="1440"/>
          <w:tab w:val="decimal" w:pos="2880"/>
        </w:tabs>
        <w:ind w:left="1080" w:hanging="360"/>
        <w:rPr>
          <w:rFonts w:ascii="Arial" w:hAnsi="Arial" w:cs="Arial"/>
          <w:sz w:val="20"/>
          <w:szCs w:val="20"/>
        </w:rPr>
      </w:pPr>
    </w:p>
    <w:p w14:paraId="669398EC" w14:textId="77777777" w:rsidR="00EF674C" w:rsidRPr="00507130" w:rsidRDefault="004D49FD" w:rsidP="0063509F">
      <w:pPr>
        <w:numPr>
          <w:ilvl w:val="0"/>
          <w:numId w:val="5"/>
        </w:numPr>
        <w:tabs>
          <w:tab w:val="decimal" w:pos="2880"/>
        </w:tabs>
        <w:rPr>
          <w:rFonts w:ascii="Arial" w:hAnsi="Arial" w:cs="Arial"/>
          <w:b/>
          <w:sz w:val="20"/>
          <w:szCs w:val="20"/>
        </w:rPr>
      </w:pPr>
      <w:r w:rsidRPr="00507130">
        <w:rPr>
          <w:rFonts w:ascii="Arial" w:hAnsi="Arial" w:cs="Arial"/>
          <w:b/>
          <w:sz w:val="20"/>
          <w:szCs w:val="20"/>
        </w:rPr>
        <w:t xml:space="preserve">President  – </w:t>
      </w:r>
      <w:r w:rsidR="00FE0151" w:rsidRPr="00507130">
        <w:rPr>
          <w:rFonts w:ascii="Arial" w:hAnsi="Arial" w:cs="Arial"/>
          <w:b/>
          <w:sz w:val="20"/>
          <w:szCs w:val="20"/>
        </w:rPr>
        <w:t>Deidra Graves Stephens</w:t>
      </w:r>
    </w:p>
    <w:p w14:paraId="475E8B86" w14:textId="77777777" w:rsidR="00D6437A" w:rsidRPr="00507130" w:rsidRDefault="00D6437A" w:rsidP="00EB62C2">
      <w:pPr>
        <w:numPr>
          <w:ilvl w:val="1"/>
          <w:numId w:val="5"/>
        </w:numPr>
        <w:tabs>
          <w:tab w:val="decimal" w:pos="2880"/>
        </w:tabs>
        <w:rPr>
          <w:rFonts w:ascii="Arial" w:hAnsi="Arial" w:cs="Arial"/>
          <w:sz w:val="20"/>
          <w:szCs w:val="20"/>
        </w:rPr>
      </w:pPr>
      <w:r w:rsidRPr="00507130">
        <w:rPr>
          <w:rFonts w:ascii="Arial" w:hAnsi="Arial" w:cs="Arial"/>
          <w:sz w:val="20"/>
          <w:szCs w:val="20"/>
        </w:rPr>
        <w:t>201</w:t>
      </w:r>
      <w:r w:rsidR="00C83F4A" w:rsidRPr="00507130">
        <w:rPr>
          <w:rFonts w:ascii="Arial" w:hAnsi="Arial" w:cs="Arial"/>
          <w:sz w:val="20"/>
          <w:szCs w:val="20"/>
        </w:rPr>
        <w:t>2</w:t>
      </w:r>
      <w:r w:rsidRPr="00507130">
        <w:rPr>
          <w:rFonts w:ascii="Arial" w:hAnsi="Arial" w:cs="Arial"/>
          <w:sz w:val="20"/>
          <w:szCs w:val="20"/>
        </w:rPr>
        <w:t xml:space="preserve"> Fall Conference</w:t>
      </w:r>
      <w:r w:rsidR="007F11C8" w:rsidRPr="00507130">
        <w:rPr>
          <w:rFonts w:ascii="Arial" w:hAnsi="Arial" w:cs="Arial"/>
          <w:sz w:val="20"/>
          <w:szCs w:val="20"/>
        </w:rPr>
        <w:t xml:space="preserve"> </w:t>
      </w:r>
      <w:r w:rsidR="00C83F4A" w:rsidRPr="00507130">
        <w:rPr>
          <w:rFonts w:ascii="Arial" w:hAnsi="Arial" w:cs="Arial"/>
          <w:sz w:val="20"/>
          <w:szCs w:val="20"/>
        </w:rPr>
        <w:t>Report</w:t>
      </w:r>
    </w:p>
    <w:p w14:paraId="111B5BD7" w14:textId="77777777" w:rsidR="00507130" w:rsidRDefault="00507130" w:rsidP="00507130">
      <w:pPr>
        <w:numPr>
          <w:ilvl w:val="2"/>
          <w:numId w:val="5"/>
        </w:numPr>
        <w:tabs>
          <w:tab w:val="decimal" w:pos="2880"/>
        </w:tabs>
        <w:rPr>
          <w:rFonts w:ascii="Arial" w:hAnsi="Arial" w:cs="Arial"/>
          <w:sz w:val="20"/>
          <w:szCs w:val="20"/>
        </w:rPr>
      </w:pPr>
      <w:r w:rsidRPr="00507130">
        <w:rPr>
          <w:rFonts w:ascii="Arial" w:hAnsi="Arial" w:cs="Arial"/>
          <w:sz w:val="20"/>
          <w:szCs w:val="20"/>
        </w:rPr>
        <w:t>Schedule</w:t>
      </w:r>
    </w:p>
    <w:p w14:paraId="656248C7" w14:textId="068ED64F" w:rsidR="003A2A13" w:rsidRPr="00507130" w:rsidRDefault="003A2A13" w:rsidP="003A2A13">
      <w:pPr>
        <w:numPr>
          <w:ilvl w:val="3"/>
          <w:numId w:val="5"/>
        </w:numPr>
        <w:rPr>
          <w:rFonts w:ascii="Arial" w:hAnsi="Arial" w:cs="Arial"/>
          <w:sz w:val="20"/>
          <w:szCs w:val="20"/>
        </w:rPr>
      </w:pPr>
      <w:r>
        <w:rPr>
          <w:rFonts w:ascii="Arial" w:hAnsi="Arial" w:cs="Arial"/>
          <w:sz w:val="20"/>
          <w:szCs w:val="20"/>
        </w:rPr>
        <w:t>Handouts of samples</w:t>
      </w:r>
    </w:p>
    <w:p w14:paraId="619EF782" w14:textId="77777777" w:rsidR="00507130" w:rsidRDefault="00507130" w:rsidP="00507130">
      <w:pPr>
        <w:numPr>
          <w:ilvl w:val="2"/>
          <w:numId w:val="5"/>
        </w:numPr>
        <w:tabs>
          <w:tab w:val="decimal" w:pos="2880"/>
        </w:tabs>
        <w:rPr>
          <w:rFonts w:ascii="Arial" w:hAnsi="Arial" w:cs="Arial"/>
          <w:sz w:val="20"/>
          <w:szCs w:val="20"/>
        </w:rPr>
      </w:pPr>
      <w:r w:rsidRPr="00507130">
        <w:rPr>
          <w:rFonts w:ascii="Arial" w:hAnsi="Arial" w:cs="Arial"/>
          <w:sz w:val="20"/>
          <w:szCs w:val="20"/>
        </w:rPr>
        <w:t>Networking Opportunities</w:t>
      </w:r>
    </w:p>
    <w:p w14:paraId="516EE648" w14:textId="5F0F92FB" w:rsidR="00C53F90" w:rsidRDefault="00C53F90" w:rsidP="00C53F90">
      <w:pPr>
        <w:numPr>
          <w:ilvl w:val="3"/>
          <w:numId w:val="5"/>
        </w:numPr>
        <w:rPr>
          <w:rFonts w:ascii="Arial" w:hAnsi="Arial" w:cs="Arial"/>
          <w:sz w:val="20"/>
          <w:szCs w:val="20"/>
        </w:rPr>
      </w:pPr>
      <w:r>
        <w:rPr>
          <w:rFonts w:ascii="Arial" w:hAnsi="Arial" w:cs="Arial"/>
          <w:sz w:val="20"/>
          <w:szCs w:val="20"/>
        </w:rPr>
        <w:t>Career opportunities offering</w:t>
      </w:r>
    </w:p>
    <w:p w14:paraId="417DC158" w14:textId="77777777" w:rsidR="00C53F90" w:rsidRDefault="00C53F90" w:rsidP="00C53F90">
      <w:pPr>
        <w:numPr>
          <w:ilvl w:val="4"/>
          <w:numId w:val="5"/>
        </w:numPr>
        <w:tabs>
          <w:tab w:val="decimal" w:pos="2880"/>
        </w:tabs>
        <w:rPr>
          <w:rFonts w:ascii="Arial" w:hAnsi="Arial" w:cs="Arial"/>
          <w:sz w:val="20"/>
          <w:szCs w:val="20"/>
        </w:rPr>
      </w:pPr>
      <w:r>
        <w:rPr>
          <w:rFonts w:ascii="Arial" w:hAnsi="Arial" w:cs="Arial"/>
          <w:sz w:val="20"/>
          <w:szCs w:val="20"/>
        </w:rPr>
        <w:t>Mock interviews</w:t>
      </w:r>
    </w:p>
    <w:p w14:paraId="26853359" w14:textId="47E79BD8" w:rsidR="00C53F90" w:rsidRDefault="00C53F90" w:rsidP="00C53F90">
      <w:pPr>
        <w:numPr>
          <w:ilvl w:val="4"/>
          <w:numId w:val="5"/>
        </w:numPr>
        <w:tabs>
          <w:tab w:val="decimal" w:pos="2880"/>
        </w:tabs>
        <w:rPr>
          <w:rFonts w:ascii="Arial" w:hAnsi="Arial" w:cs="Arial"/>
          <w:sz w:val="20"/>
          <w:szCs w:val="20"/>
        </w:rPr>
      </w:pPr>
      <w:r>
        <w:rPr>
          <w:rFonts w:ascii="Arial" w:hAnsi="Arial" w:cs="Arial"/>
          <w:sz w:val="20"/>
          <w:szCs w:val="20"/>
        </w:rPr>
        <w:t>Resume writing</w:t>
      </w:r>
    </w:p>
    <w:p w14:paraId="4F8E090D" w14:textId="16FE1F80" w:rsidR="00524B2D" w:rsidRDefault="00524B2D" w:rsidP="00C53F90">
      <w:pPr>
        <w:numPr>
          <w:ilvl w:val="4"/>
          <w:numId w:val="5"/>
        </w:numPr>
        <w:tabs>
          <w:tab w:val="decimal" w:pos="2880"/>
        </w:tabs>
        <w:rPr>
          <w:rFonts w:ascii="Arial" w:hAnsi="Arial" w:cs="Arial"/>
          <w:sz w:val="20"/>
          <w:szCs w:val="20"/>
        </w:rPr>
      </w:pPr>
      <w:r>
        <w:rPr>
          <w:rFonts w:ascii="Arial" w:hAnsi="Arial" w:cs="Arial"/>
          <w:sz w:val="20"/>
          <w:szCs w:val="20"/>
        </w:rPr>
        <w:t>Internships</w:t>
      </w:r>
    </w:p>
    <w:p w14:paraId="55AA53A8" w14:textId="02582FD3" w:rsidR="00FD69AD" w:rsidRPr="00507130" w:rsidRDefault="00FD69AD" w:rsidP="00C53F90">
      <w:pPr>
        <w:numPr>
          <w:ilvl w:val="4"/>
          <w:numId w:val="5"/>
        </w:numPr>
        <w:tabs>
          <w:tab w:val="decimal" w:pos="2880"/>
        </w:tabs>
        <w:rPr>
          <w:rFonts w:ascii="Arial" w:hAnsi="Arial" w:cs="Arial"/>
          <w:sz w:val="20"/>
          <w:szCs w:val="20"/>
        </w:rPr>
      </w:pPr>
      <w:r>
        <w:rPr>
          <w:rFonts w:ascii="Arial" w:hAnsi="Arial" w:cs="Arial"/>
          <w:sz w:val="20"/>
          <w:szCs w:val="20"/>
        </w:rPr>
        <w:t>Job Search 101</w:t>
      </w:r>
    </w:p>
    <w:p w14:paraId="2A8A1D1B" w14:textId="77777777" w:rsidR="00507130" w:rsidRDefault="00507130" w:rsidP="00507130">
      <w:pPr>
        <w:numPr>
          <w:ilvl w:val="2"/>
          <w:numId w:val="5"/>
        </w:numPr>
        <w:tabs>
          <w:tab w:val="decimal" w:pos="2880"/>
        </w:tabs>
        <w:rPr>
          <w:rFonts w:ascii="Arial" w:hAnsi="Arial" w:cs="Arial"/>
          <w:sz w:val="20"/>
          <w:szCs w:val="20"/>
        </w:rPr>
      </w:pPr>
      <w:r w:rsidRPr="00507130">
        <w:rPr>
          <w:rFonts w:ascii="Arial" w:hAnsi="Arial" w:cs="Arial"/>
          <w:sz w:val="20"/>
          <w:szCs w:val="20"/>
        </w:rPr>
        <w:t>President’s Reception</w:t>
      </w:r>
    </w:p>
    <w:p w14:paraId="3737FF06" w14:textId="218D02BB" w:rsidR="00FA2DCC" w:rsidRPr="00507130" w:rsidRDefault="003E6B24" w:rsidP="00FA2DCC">
      <w:pPr>
        <w:numPr>
          <w:ilvl w:val="3"/>
          <w:numId w:val="5"/>
        </w:numPr>
        <w:rPr>
          <w:rFonts w:ascii="Arial" w:hAnsi="Arial" w:cs="Arial"/>
          <w:sz w:val="20"/>
          <w:szCs w:val="20"/>
        </w:rPr>
      </w:pPr>
      <w:r>
        <w:rPr>
          <w:rFonts w:ascii="Arial" w:hAnsi="Arial" w:cs="Arial"/>
          <w:sz w:val="20"/>
          <w:szCs w:val="20"/>
        </w:rPr>
        <w:t>Move up to be right when education sessions end on Sunday evening</w:t>
      </w:r>
    </w:p>
    <w:p w14:paraId="0F8B5759" w14:textId="07E6034D" w:rsidR="00507130" w:rsidRPr="008D156F" w:rsidRDefault="00507130" w:rsidP="00507130">
      <w:pPr>
        <w:numPr>
          <w:ilvl w:val="2"/>
          <w:numId w:val="5"/>
        </w:numPr>
        <w:tabs>
          <w:tab w:val="decimal" w:pos="2880"/>
        </w:tabs>
        <w:rPr>
          <w:rFonts w:ascii="Arial" w:hAnsi="Arial" w:cs="Arial"/>
          <w:sz w:val="20"/>
          <w:szCs w:val="20"/>
        </w:rPr>
      </w:pPr>
      <w:r w:rsidRPr="008D156F">
        <w:rPr>
          <w:rFonts w:ascii="Arial" w:hAnsi="Arial" w:cs="Arial"/>
          <w:sz w:val="20"/>
          <w:szCs w:val="20"/>
        </w:rPr>
        <w:t>Committee</w:t>
      </w:r>
    </w:p>
    <w:p w14:paraId="6467BBD5" w14:textId="34B2FBB4" w:rsidR="00C53F90" w:rsidRDefault="00C53F90" w:rsidP="00C53F90">
      <w:pPr>
        <w:numPr>
          <w:ilvl w:val="3"/>
          <w:numId w:val="5"/>
        </w:numPr>
        <w:rPr>
          <w:rFonts w:ascii="Arial" w:hAnsi="Arial" w:cs="Arial"/>
          <w:sz w:val="20"/>
          <w:szCs w:val="20"/>
        </w:rPr>
      </w:pPr>
      <w:r>
        <w:rPr>
          <w:rFonts w:ascii="Arial" w:hAnsi="Arial" w:cs="Arial"/>
          <w:sz w:val="20"/>
          <w:szCs w:val="20"/>
        </w:rPr>
        <w:t>Program: Jan</w:t>
      </w:r>
    </w:p>
    <w:p w14:paraId="7B6420E0" w14:textId="77777777" w:rsidR="00086EE7" w:rsidRPr="00086EE7" w:rsidRDefault="00086EE7" w:rsidP="00086EE7">
      <w:pPr>
        <w:pStyle w:val="ListParagraph"/>
        <w:numPr>
          <w:ilvl w:val="4"/>
          <w:numId w:val="5"/>
        </w:numPr>
        <w:rPr>
          <w:rFonts w:ascii="Arial" w:hAnsi="Arial" w:cs="Arial"/>
          <w:sz w:val="20"/>
          <w:szCs w:val="20"/>
        </w:rPr>
      </w:pPr>
      <w:r w:rsidRPr="00086EE7">
        <w:rPr>
          <w:rFonts w:ascii="Arial" w:hAnsi="Arial" w:cs="Arial"/>
          <w:sz w:val="20"/>
          <w:szCs w:val="20"/>
        </w:rPr>
        <w:t>Keynote Speakers</w:t>
      </w:r>
    </w:p>
    <w:p w14:paraId="4B4E304E" w14:textId="1616E8CE" w:rsidR="00086EE7" w:rsidRPr="00086EE7" w:rsidRDefault="00086EE7" w:rsidP="00086EE7">
      <w:pPr>
        <w:pStyle w:val="ListParagraph"/>
        <w:numPr>
          <w:ilvl w:val="4"/>
          <w:numId w:val="5"/>
        </w:numPr>
        <w:rPr>
          <w:rFonts w:ascii="Arial" w:hAnsi="Arial" w:cs="Arial"/>
          <w:sz w:val="20"/>
          <w:szCs w:val="20"/>
        </w:rPr>
      </w:pPr>
      <w:r w:rsidRPr="00086EE7">
        <w:rPr>
          <w:rFonts w:ascii="Arial" w:hAnsi="Arial" w:cs="Arial"/>
          <w:sz w:val="20"/>
          <w:szCs w:val="20"/>
        </w:rPr>
        <w:t>Workshop Presenters</w:t>
      </w:r>
    </w:p>
    <w:p w14:paraId="119FEECA" w14:textId="421A39D5" w:rsidR="00086EE7" w:rsidRPr="00086EE7" w:rsidRDefault="00086EE7" w:rsidP="00086EE7">
      <w:pPr>
        <w:pStyle w:val="ListParagraph"/>
        <w:numPr>
          <w:ilvl w:val="4"/>
          <w:numId w:val="5"/>
        </w:numPr>
        <w:rPr>
          <w:rFonts w:ascii="Arial" w:hAnsi="Arial" w:cs="Arial"/>
          <w:sz w:val="20"/>
          <w:szCs w:val="20"/>
        </w:rPr>
      </w:pPr>
      <w:r w:rsidRPr="00086EE7">
        <w:rPr>
          <w:rFonts w:ascii="Arial" w:hAnsi="Arial" w:cs="Arial"/>
          <w:sz w:val="20"/>
          <w:szCs w:val="20"/>
        </w:rPr>
        <w:t>Assessment/Evaluation</w:t>
      </w:r>
    </w:p>
    <w:p w14:paraId="66625FAA" w14:textId="77777777" w:rsidR="00086EE7" w:rsidRDefault="00086EE7" w:rsidP="00086EE7">
      <w:pPr>
        <w:pStyle w:val="ListParagraph"/>
        <w:numPr>
          <w:ilvl w:val="4"/>
          <w:numId w:val="5"/>
        </w:numPr>
        <w:rPr>
          <w:rFonts w:ascii="Arial" w:hAnsi="Arial" w:cs="Arial"/>
          <w:sz w:val="20"/>
          <w:szCs w:val="20"/>
        </w:rPr>
      </w:pPr>
      <w:r w:rsidRPr="00086EE7">
        <w:rPr>
          <w:rFonts w:ascii="Arial" w:hAnsi="Arial" w:cs="Arial"/>
          <w:sz w:val="20"/>
          <w:szCs w:val="20"/>
        </w:rPr>
        <w:t>New Professional Institute</w:t>
      </w:r>
    </w:p>
    <w:p w14:paraId="5CB73474" w14:textId="66FCE043" w:rsidR="00086EE7" w:rsidRPr="00086EE7" w:rsidRDefault="00086EE7" w:rsidP="00086EE7">
      <w:pPr>
        <w:pStyle w:val="ListParagraph"/>
        <w:numPr>
          <w:ilvl w:val="4"/>
          <w:numId w:val="5"/>
        </w:numPr>
        <w:rPr>
          <w:rFonts w:ascii="Arial" w:hAnsi="Arial" w:cs="Arial"/>
          <w:sz w:val="20"/>
          <w:szCs w:val="20"/>
        </w:rPr>
      </w:pPr>
      <w:r w:rsidRPr="00086EE7">
        <w:rPr>
          <w:rFonts w:ascii="Arial" w:hAnsi="Arial" w:cs="Arial"/>
          <w:sz w:val="20"/>
          <w:szCs w:val="20"/>
        </w:rPr>
        <w:t>Graduate Student Breakfast</w:t>
      </w:r>
    </w:p>
    <w:p w14:paraId="7A9DC932" w14:textId="1E36BB0F" w:rsidR="00C53F90" w:rsidRDefault="00C53F90" w:rsidP="00C53F90">
      <w:pPr>
        <w:numPr>
          <w:ilvl w:val="3"/>
          <w:numId w:val="5"/>
        </w:numPr>
        <w:rPr>
          <w:rFonts w:ascii="Arial" w:hAnsi="Arial" w:cs="Arial"/>
          <w:sz w:val="20"/>
          <w:szCs w:val="20"/>
        </w:rPr>
      </w:pPr>
      <w:r>
        <w:rPr>
          <w:rFonts w:ascii="Arial" w:hAnsi="Arial" w:cs="Arial"/>
          <w:sz w:val="20"/>
          <w:szCs w:val="20"/>
        </w:rPr>
        <w:t>Local Arrangements: Marlon</w:t>
      </w:r>
    </w:p>
    <w:p w14:paraId="069E4B57" w14:textId="0E329229" w:rsidR="00947506" w:rsidRPr="00947506" w:rsidRDefault="00947506" w:rsidP="00947506">
      <w:pPr>
        <w:pStyle w:val="ListParagraph"/>
        <w:numPr>
          <w:ilvl w:val="4"/>
          <w:numId w:val="5"/>
        </w:numPr>
        <w:rPr>
          <w:rFonts w:ascii="Arial" w:hAnsi="Arial" w:cs="Arial"/>
          <w:sz w:val="20"/>
          <w:szCs w:val="20"/>
        </w:rPr>
      </w:pPr>
      <w:r w:rsidRPr="00947506">
        <w:rPr>
          <w:rFonts w:ascii="Arial" w:hAnsi="Arial" w:cs="Arial"/>
          <w:sz w:val="20"/>
          <w:szCs w:val="20"/>
        </w:rPr>
        <w:t>Hotel</w:t>
      </w:r>
    </w:p>
    <w:p w14:paraId="01BD0AB2" w14:textId="451DE7B1" w:rsidR="00947506" w:rsidRPr="00947506" w:rsidRDefault="00947506" w:rsidP="00947506">
      <w:pPr>
        <w:pStyle w:val="ListParagraph"/>
        <w:numPr>
          <w:ilvl w:val="4"/>
          <w:numId w:val="5"/>
        </w:numPr>
        <w:rPr>
          <w:rFonts w:ascii="Arial" w:hAnsi="Arial" w:cs="Arial"/>
          <w:sz w:val="20"/>
          <w:szCs w:val="20"/>
        </w:rPr>
      </w:pPr>
      <w:r w:rsidRPr="00947506">
        <w:rPr>
          <w:rFonts w:ascii="Arial" w:hAnsi="Arial" w:cs="Arial"/>
          <w:sz w:val="20"/>
          <w:szCs w:val="20"/>
        </w:rPr>
        <w:t>Food</w:t>
      </w:r>
    </w:p>
    <w:p w14:paraId="4C500A15" w14:textId="274E3F01" w:rsidR="00947506" w:rsidRPr="00947506" w:rsidRDefault="00947506" w:rsidP="00947506">
      <w:pPr>
        <w:pStyle w:val="ListParagraph"/>
        <w:numPr>
          <w:ilvl w:val="4"/>
          <w:numId w:val="5"/>
        </w:numPr>
        <w:rPr>
          <w:rFonts w:ascii="Arial" w:hAnsi="Arial" w:cs="Arial"/>
          <w:sz w:val="20"/>
          <w:szCs w:val="20"/>
        </w:rPr>
      </w:pPr>
      <w:r w:rsidRPr="00947506">
        <w:rPr>
          <w:rFonts w:ascii="Arial" w:hAnsi="Arial" w:cs="Arial"/>
          <w:sz w:val="20"/>
          <w:szCs w:val="20"/>
        </w:rPr>
        <w:t>Transportation</w:t>
      </w:r>
    </w:p>
    <w:p w14:paraId="359FA30B" w14:textId="7FD3CAB2" w:rsidR="00947506" w:rsidRPr="00947506" w:rsidRDefault="00947506" w:rsidP="00947506">
      <w:pPr>
        <w:pStyle w:val="ListParagraph"/>
        <w:numPr>
          <w:ilvl w:val="4"/>
          <w:numId w:val="5"/>
        </w:numPr>
        <w:rPr>
          <w:rFonts w:ascii="Arial" w:hAnsi="Arial" w:cs="Arial"/>
          <w:sz w:val="20"/>
          <w:szCs w:val="20"/>
        </w:rPr>
      </w:pPr>
      <w:r w:rsidRPr="00947506">
        <w:rPr>
          <w:rFonts w:ascii="Arial" w:hAnsi="Arial" w:cs="Arial"/>
          <w:sz w:val="20"/>
          <w:szCs w:val="20"/>
        </w:rPr>
        <w:t>President’s Reception</w:t>
      </w:r>
    </w:p>
    <w:p w14:paraId="483EBE8D" w14:textId="7B141DD9" w:rsidR="00947506" w:rsidRPr="00947506" w:rsidRDefault="00947506" w:rsidP="00947506">
      <w:pPr>
        <w:pStyle w:val="ListParagraph"/>
        <w:numPr>
          <w:ilvl w:val="4"/>
          <w:numId w:val="5"/>
        </w:numPr>
        <w:rPr>
          <w:rFonts w:ascii="Arial" w:hAnsi="Arial" w:cs="Arial"/>
          <w:sz w:val="20"/>
          <w:szCs w:val="20"/>
        </w:rPr>
      </w:pPr>
      <w:r w:rsidRPr="00947506">
        <w:rPr>
          <w:rFonts w:ascii="Arial" w:hAnsi="Arial" w:cs="Arial"/>
          <w:sz w:val="20"/>
          <w:szCs w:val="20"/>
        </w:rPr>
        <w:t>Golf Tournament</w:t>
      </w:r>
    </w:p>
    <w:p w14:paraId="2A211418" w14:textId="4DCA1288" w:rsidR="00947506" w:rsidRPr="00947506" w:rsidRDefault="00947506" w:rsidP="00947506">
      <w:pPr>
        <w:pStyle w:val="ListParagraph"/>
        <w:numPr>
          <w:ilvl w:val="4"/>
          <w:numId w:val="5"/>
        </w:numPr>
        <w:rPr>
          <w:rFonts w:ascii="Arial" w:hAnsi="Arial" w:cs="Arial"/>
          <w:sz w:val="20"/>
          <w:szCs w:val="20"/>
        </w:rPr>
      </w:pPr>
      <w:r w:rsidRPr="00947506">
        <w:rPr>
          <w:rFonts w:ascii="Arial" w:hAnsi="Arial" w:cs="Arial"/>
          <w:sz w:val="20"/>
          <w:szCs w:val="20"/>
        </w:rPr>
        <w:t>San Antonio Visitor Information</w:t>
      </w:r>
    </w:p>
    <w:p w14:paraId="30995D55" w14:textId="5C35B941" w:rsidR="00947506" w:rsidRPr="00947506" w:rsidRDefault="00947506" w:rsidP="00947506">
      <w:pPr>
        <w:pStyle w:val="ListParagraph"/>
        <w:numPr>
          <w:ilvl w:val="4"/>
          <w:numId w:val="5"/>
        </w:numPr>
        <w:rPr>
          <w:rFonts w:ascii="Arial" w:hAnsi="Arial" w:cs="Arial"/>
          <w:sz w:val="20"/>
          <w:szCs w:val="20"/>
        </w:rPr>
      </w:pPr>
      <w:r w:rsidRPr="00947506">
        <w:rPr>
          <w:rFonts w:ascii="Arial" w:hAnsi="Arial" w:cs="Arial"/>
          <w:sz w:val="20"/>
          <w:szCs w:val="20"/>
        </w:rPr>
        <w:t>Audio Visual</w:t>
      </w:r>
    </w:p>
    <w:p w14:paraId="34803661" w14:textId="2E0F5B85" w:rsidR="00C53F90" w:rsidRDefault="00C53F90" w:rsidP="00C53F90">
      <w:pPr>
        <w:numPr>
          <w:ilvl w:val="3"/>
          <w:numId w:val="5"/>
        </w:numPr>
        <w:rPr>
          <w:rFonts w:ascii="Arial" w:hAnsi="Arial" w:cs="Arial"/>
          <w:sz w:val="20"/>
          <w:szCs w:val="20"/>
        </w:rPr>
      </w:pPr>
      <w:r>
        <w:rPr>
          <w:rFonts w:ascii="Arial" w:hAnsi="Arial" w:cs="Arial"/>
          <w:sz w:val="20"/>
          <w:szCs w:val="20"/>
        </w:rPr>
        <w:t>Budget, Registration, Sponsorships: JoAnna</w:t>
      </w:r>
    </w:p>
    <w:p w14:paraId="29E33FB2" w14:textId="699D88E4" w:rsidR="008D156F" w:rsidRPr="008D156F" w:rsidRDefault="008D156F" w:rsidP="008D156F">
      <w:pPr>
        <w:pStyle w:val="ListParagraph"/>
        <w:numPr>
          <w:ilvl w:val="4"/>
          <w:numId w:val="5"/>
        </w:numPr>
        <w:rPr>
          <w:rFonts w:ascii="Arial" w:hAnsi="Arial" w:cs="Arial"/>
          <w:sz w:val="20"/>
          <w:szCs w:val="20"/>
        </w:rPr>
      </w:pPr>
      <w:r w:rsidRPr="008D156F">
        <w:rPr>
          <w:rFonts w:ascii="Arial" w:hAnsi="Arial" w:cs="Arial"/>
          <w:sz w:val="20"/>
          <w:szCs w:val="20"/>
        </w:rPr>
        <w:t>Budget</w:t>
      </w:r>
    </w:p>
    <w:p w14:paraId="0E0F54D4" w14:textId="5B997FB3" w:rsidR="008D156F" w:rsidRPr="008D156F" w:rsidRDefault="008D156F" w:rsidP="008D156F">
      <w:pPr>
        <w:pStyle w:val="ListParagraph"/>
        <w:numPr>
          <w:ilvl w:val="4"/>
          <w:numId w:val="5"/>
        </w:numPr>
        <w:rPr>
          <w:rFonts w:ascii="Arial" w:hAnsi="Arial" w:cs="Arial"/>
          <w:sz w:val="20"/>
          <w:szCs w:val="20"/>
        </w:rPr>
      </w:pPr>
      <w:r w:rsidRPr="008D156F">
        <w:rPr>
          <w:rFonts w:ascii="Arial" w:hAnsi="Arial" w:cs="Arial"/>
          <w:sz w:val="20"/>
          <w:szCs w:val="20"/>
        </w:rPr>
        <w:t>Liaison with Treasurer</w:t>
      </w:r>
    </w:p>
    <w:p w14:paraId="7D35EF3A" w14:textId="2AC4CCF2" w:rsidR="008D156F" w:rsidRPr="008D156F" w:rsidRDefault="008D156F" w:rsidP="008D156F">
      <w:pPr>
        <w:pStyle w:val="ListParagraph"/>
        <w:numPr>
          <w:ilvl w:val="4"/>
          <w:numId w:val="5"/>
        </w:numPr>
        <w:rPr>
          <w:rFonts w:ascii="Arial" w:hAnsi="Arial" w:cs="Arial"/>
          <w:sz w:val="20"/>
          <w:szCs w:val="20"/>
        </w:rPr>
      </w:pPr>
      <w:r w:rsidRPr="008D156F">
        <w:rPr>
          <w:rFonts w:ascii="Arial" w:hAnsi="Arial" w:cs="Arial"/>
          <w:sz w:val="20"/>
          <w:szCs w:val="20"/>
        </w:rPr>
        <w:t>Registration (Early and On-Site)</w:t>
      </w:r>
    </w:p>
    <w:p w14:paraId="1E1962B0" w14:textId="3B7DCDBD" w:rsidR="008D156F" w:rsidRPr="008D156F" w:rsidRDefault="008D156F" w:rsidP="008D156F">
      <w:pPr>
        <w:pStyle w:val="ListParagraph"/>
        <w:numPr>
          <w:ilvl w:val="4"/>
          <w:numId w:val="5"/>
        </w:numPr>
        <w:rPr>
          <w:rFonts w:ascii="Arial" w:hAnsi="Arial" w:cs="Arial"/>
          <w:sz w:val="20"/>
          <w:szCs w:val="20"/>
        </w:rPr>
      </w:pPr>
      <w:r w:rsidRPr="008D156F">
        <w:rPr>
          <w:rFonts w:ascii="Arial" w:hAnsi="Arial" w:cs="Arial"/>
          <w:sz w:val="20"/>
          <w:szCs w:val="20"/>
        </w:rPr>
        <w:t>Sponsorships (Liaison with Foundation Board)</w:t>
      </w:r>
    </w:p>
    <w:p w14:paraId="6FA2B032" w14:textId="77777777" w:rsidR="00507130" w:rsidRDefault="00507130" w:rsidP="00507130">
      <w:pPr>
        <w:numPr>
          <w:ilvl w:val="2"/>
          <w:numId w:val="5"/>
        </w:numPr>
        <w:tabs>
          <w:tab w:val="decimal" w:pos="2880"/>
        </w:tabs>
        <w:rPr>
          <w:rFonts w:ascii="Arial" w:hAnsi="Arial" w:cs="Arial"/>
          <w:sz w:val="20"/>
          <w:szCs w:val="20"/>
        </w:rPr>
      </w:pPr>
      <w:r w:rsidRPr="00507130">
        <w:rPr>
          <w:rFonts w:ascii="Arial" w:hAnsi="Arial" w:cs="Arial"/>
          <w:sz w:val="20"/>
          <w:szCs w:val="20"/>
        </w:rPr>
        <w:t>Keynotes</w:t>
      </w:r>
    </w:p>
    <w:p w14:paraId="433EEFD2" w14:textId="1F5455C5" w:rsidR="00CC366D" w:rsidRDefault="00CC366D" w:rsidP="00CC366D">
      <w:pPr>
        <w:numPr>
          <w:ilvl w:val="3"/>
          <w:numId w:val="5"/>
        </w:numPr>
        <w:rPr>
          <w:rFonts w:ascii="Arial" w:hAnsi="Arial" w:cs="Arial"/>
          <w:sz w:val="20"/>
          <w:szCs w:val="20"/>
        </w:rPr>
      </w:pPr>
      <w:r>
        <w:rPr>
          <w:rFonts w:ascii="Arial" w:hAnsi="Arial" w:cs="Arial"/>
          <w:sz w:val="20"/>
          <w:szCs w:val="20"/>
        </w:rPr>
        <w:t xml:space="preserve">Peggy Barr, Linda </w:t>
      </w:r>
      <w:proofErr w:type="spellStart"/>
      <w:r>
        <w:rPr>
          <w:rFonts w:ascii="Arial" w:hAnsi="Arial" w:cs="Arial"/>
          <w:sz w:val="20"/>
          <w:szCs w:val="20"/>
        </w:rPr>
        <w:t>Kuk</w:t>
      </w:r>
      <w:proofErr w:type="spellEnd"/>
      <w:r>
        <w:rPr>
          <w:rFonts w:ascii="Arial" w:hAnsi="Arial" w:cs="Arial"/>
          <w:sz w:val="20"/>
          <w:szCs w:val="20"/>
        </w:rPr>
        <w:t>: confirmed</w:t>
      </w:r>
    </w:p>
    <w:p w14:paraId="608311F2" w14:textId="016B2CC7" w:rsidR="00CC366D" w:rsidRDefault="00CC366D" w:rsidP="00CC366D">
      <w:pPr>
        <w:numPr>
          <w:ilvl w:val="3"/>
          <w:numId w:val="5"/>
        </w:numPr>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Stoller</w:t>
      </w:r>
      <w:proofErr w:type="spellEnd"/>
      <w:r>
        <w:rPr>
          <w:rFonts w:ascii="Arial" w:hAnsi="Arial" w:cs="Arial"/>
          <w:sz w:val="20"/>
          <w:szCs w:val="20"/>
        </w:rPr>
        <w:t>: pending confirmation</w:t>
      </w:r>
    </w:p>
    <w:p w14:paraId="4F4E5737" w14:textId="77777777" w:rsidR="00194F7D" w:rsidRDefault="00194F7D" w:rsidP="00507130">
      <w:pPr>
        <w:numPr>
          <w:ilvl w:val="2"/>
          <w:numId w:val="5"/>
        </w:numPr>
        <w:tabs>
          <w:tab w:val="decimal" w:pos="2880"/>
        </w:tabs>
        <w:rPr>
          <w:rFonts w:ascii="Arial" w:hAnsi="Arial" w:cs="Arial"/>
          <w:sz w:val="20"/>
          <w:szCs w:val="20"/>
        </w:rPr>
      </w:pPr>
      <w:r>
        <w:rPr>
          <w:rFonts w:ascii="Arial" w:hAnsi="Arial" w:cs="Arial"/>
          <w:sz w:val="20"/>
          <w:szCs w:val="20"/>
        </w:rPr>
        <w:lastRenderedPageBreak/>
        <w:t>Sponsorship Levels</w:t>
      </w:r>
    </w:p>
    <w:p w14:paraId="26ABA494" w14:textId="21D59BFB" w:rsidR="0053748F" w:rsidRPr="005E2968" w:rsidRDefault="0053748F" w:rsidP="0053748F">
      <w:pPr>
        <w:numPr>
          <w:ilvl w:val="3"/>
          <w:numId w:val="5"/>
        </w:numPr>
        <w:rPr>
          <w:rFonts w:ascii="Arial" w:hAnsi="Arial" w:cs="Arial"/>
          <w:sz w:val="20"/>
          <w:szCs w:val="20"/>
        </w:rPr>
      </w:pPr>
      <w:r w:rsidRPr="005E2968">
        <w:rPr>
          <w:rFonts w:ascii="Arial" w:hAnsi="Arial" w:cs="Arial"/>
          <w:sz w:val="20"/>
          <w:szCs w:val="20"/>
        </w:rPr>
        <w:t>Handout</w:t>
      </w:r>
    </w:p>
    <w:p w14:paraId="120EAA6C" w14:textId="3A34D62D" w:rsidR="00AF5F24" w:rsidRPr="005E2968" w:rsidRDefault="00AF5F24" w:rsidP="005E2968">
      <w:pPr>
        <w:numPr>
          <w:ilvl w:val="3"/>
          <w:numId w:val="5"/>
        </w:numPr>
        <w:rPr>
          <w:rFonts w:ascii="Arial" w:hAnsi="Arial" w:cs="Arial"/>
          <w:sz w:val="20"/>
          <w:szCs w:val="20"/>
        </w:rPr>
      </w:pPr>
      <w:r w:rsidRPr="00AF5F24">
        <w:rPr>
          <w:rFonts w:ascii="Arial" w:hAnsi="Arial" w:cs="Arial"/>
          <w:sz w:val="20"/>
          <w:szCs w:val="20"/>
        </w:rPr>
        <w:t>Golf Tournament</w:t>
      </w:r>
      <w:bookmarkStart w:id="0" w:name="_GoBack"/>
      <w:bookmarkEnd w:id="0"/>
    </w:p>
    <w:p w14:paraId="0B74A5EF" w14:textId="77777777" w:rsidR="00507130" w:rsidRDefault="00507130" w:rsidP="00507130">
      <w:pPr>
        <w:numPr>
          <w:ilvl w:val="2"/>
          <w:numId w:val="5"/>
        </w:numPr>
        <w:tabs>
          <w:tab w:val="decimal" w:pos="2880"/>
        </w:tabs>
        <w:rPr>
          <w:rFonts w:ascii="Arial" w:hAnsi="Arial" w:cs="Arial"/>
          <w:sz w:val="20"/>
          <w:szCs w:val="20"/>
        </w:rPr>
      </w:pPr>
      <w:r>
        <w:rPr>
          <w:rFonts w:ascii="Arial" w:hAnsi="Arial" w:cs="Arial"/>
          <w:sz w:val="20"/>
          <w:szCs w:val="20"/>
        </w:rPr>
        <w:t>New Professionals Institute</w:t>
      </w:r>
    </w:p>
    <w:p w14:paraId="0F43139A" w14:textId="540E47D7" w:rsidR="00476965" w:rsidRDefault="0053748F" w:rsidP="00476965">
      <w:pPr>
        <w:numPr>
          <w:ilvl w:val="3"/>
          <w:numId w:val="5"/>
        </w:numPr>
        <w:rPr>
          <w:rFonts w:ascii="Arial" w:hAnsi="Arial" w:cs="Arial"/>
          <w:sz w:val="20"/>
          <w:szCs w:val="20"/>
        </w:rPr>
      </w:pPr>
      <w:r>
        <w:rPr>
          <w:rFonts w:ascii="Arial" w:hAnsi="Arial" w:cs="Arial"/>
          <w:sz w:val="20"/>
          <w:szCs w:val="20"/>
        </w:rPr>
        <w:t>Not covering items covered in graduate school</w:t>
      </w:r>
    </w:p>
    <w:p w14:paraId="6E62817B" w14:textId="53C77A4C" w:rsidR="0053748F" w:rsidRDefault="0053748F" w:rsidP="00476965">
      <w:pPr>
        <w:numPr>
          <w:ilvl w:val="3"/>
          <w:numId w:val="5"/>
        </w:numPr>
        <w:rPr>
          <w:rFonts w:ascii="Arial" w:hAnsi="Arial" w:cs="Arial"/>
          <w:sz w:val="20"/>
          <w:szCs w:val="20"/>
        </w:rPr>
      </w:pPr>
      <w:r>
        <w:rPr>
          <w:rFonts w:ascii="Arial" w:hAnsi="Arial" w:cs="Arial"/>
          <w:sz w:val="20"/>
          <w:szCs w:val="20"/>
        </w:rPr>
        <w:t>More networking with senior student affairs professionals</w:t>
      </w:r>
    </w:p>
    <w:p w14:paraId="150E8A35" w14:textId="3B522581" w:rsidR="006E06A4" w:rsidRPr="00507130" w:rsidRDefault="006E06A4" w:rsidP="00507130">
      <w:pPr>
        <w:numPr>
          <w:ilvl w:val="2"/>
          <w:numId w:val="5"/>
        </w:numPr>
        <w:tabs>
          <w:tab w:val="decimal" w:pos="2880"/>
        </w:tabs>
        <w:rPr>
          <w:rFonts w:ascii="Arial" w:hAnsi="Arial" w:cs="Arial"/>
          <w:sz w:val="20"/>
          <w:szCs w:val="20"/>
        </w:rPr>
      </w:pPr>
      <w:r>
        <w:rPr>
          <w:rFonts w:ascii="Arial" w:hAnsi="Arial" w:cs="Arial"/>
          <w:sz w:val="20"/>
          <w:szCs w:val="20"/>
        </w:rPr>
        <w:t>Tour of Facility</w:t>
      </w:r>
      <w:r w:rsidR="0031558A">
        <w:rPr>
          <w:rFonts w:ascii="Arial" w:hAnsi="Arial" w:cs="Arial"/>
          <w:sz w:val="20"/>
          <w:szCs w:val="20"/>
        </w:rPr>
        <w:t>: 2pm on January 23.</w:t>
      </w:r>
    </w:p>
    <w:p w14:paraId="69D8D88F" w14:textId="77777777" w:rsidR="00B65FC4" w:rsidRPr="00507130" w:rsidRDefault="00C83F4A" w:rsidP="00EB62C2">
      <w:pPr>
        <w:numPr>
          <w:ilvl w:val="1"/>
          <w:numId w:val="5"/>
        </w:numPr>
        <w:tabs>
          <w:tab w:val="decimal" w:pos="2880"/>
        </w:tabs>
        <w:rPr>
          <w:rFonts w:ascii="Arial" w:hAnsi="Arial" w:cs="Arial"/>
          <w:sz w:val="20"/>
          <w:szCs w:val="20"/>
        </w:rPr>
      </w:pPr>
      <w:r w:rsidRPr="00507130">
        <w:rPr>
          <w:rFonts w:ascii="Arial" w:hAnsi="Arial" w:cs="Arial"/>
          <w:sz w:val="20"/>
          <w:szCs w:val="20"/>
        </w:rPr>
        <w:t>2012 Law Conference Report</w:t>
      </w:r>
    </w:p>
    <w:p w14:paraId="4CF87999" w14:textId="57CF782F" w:rsidR="00E57D24" w:rsidRDefault="007A50FF" w:rsidP="005C6F7E">
      <w:pPr>
        <w:numPr>
          <w:ilvl w:val="2"/>
          <w:numId w:val="5"/>
        </w:numPr>
        <w:tabs>
          <w:tab w:val="decimal" w:pos="2880"/>
        </w:tabs>
        <w:rPr>
          <w:rFonts w:ascii="Arial" w:hAnsi="Arial" w:cs="Arial"/>
          <w:sz w:val="20"/>
          <w:szCs w:val="20"/>
        </w:rPr>
      </w:pPr>
      <w:r w:rsidRPr="00507130">
        <w:rPr>
          <w:rFonts w:ascii="Arial" w:hAnsi="Arial" w:cs="Arial"/>
          <w:sz w:val="20"/>
          <w:szCs w:val="20"/>
        </w:rPr>
        <w:t>Law Con</w:t>
      </w:r>
      <w:r w:rsidR="005C6F7E">
        <w:rPr>
          <w:rFonts w:ascii="Arial" w:hAnsi="Arial" w:cs="Arial"/>
          <w:sz w:val="20"/>
          <w:szCs w:val="20"/>
        </w:rPr>
        <w:t>ference– March 26-27</w:t>
      </w:r>
    </w:p>
    <w:p w14:paraId="07C28C8C" w14:textId="25903C89" w:rsidR="005C6F7E" w:rsidRDefault="005C6F7E" w:rsidP="005C6F7E">
      <w:pPr>
        <w:numPr>
          <w:ilvl w:val="3"/>
          <w:numId w:val="5"/>
        </w:numPr>
        <w:tabs>
          <w:tab w:val="decimal" w:pos="2880"/>
        </w:tabs>
        <w:rPr>
          <w:rFonts w:ascii="Arial" w:hAnsi="Arial" w:cs="Arial"/>
          <w:sz w:val="20"/>
          <w:szCs w:val="20"/>
        </w:rPr>
      </w:pPr>
      <w:r>
        <w:rPr>
          <w:rFonts w:ascii="Arial" w:hAnsi="Arial" w:cs="Arial"/>
          <w:sz w:val="20"/>
          <w:szCs w:val="20"/>
        </w:rPr>
        <w:t>University of North Texas</w:t>
      </w:r>
    </w:p>
    <w:p w14:paraId="3CF1E5C1" w14:textId="2707E45F" w:rsidR="00772A5D" w:rsidRDefault="00772A5D" w:rsidP="005C6F7E">
      <w:pPr>
        <w:numPr>
          <w:ilvl w:val="3"/>
          <w:numId w:val="5"/>
        </w:numPr>
        <w:tabs>
          <w:tab w:val="decimal" w:pos="2880"/>
        </w:tabs>
        <w:rPr>
          <w:rFonts w:ascii="Arial" w:hAnsi="Arial" w:cs="Arial"/>
          <w:sz w:val="20"/>
          <w:szCs w:val="20"/>
        </w:rPr>
      </w:pPr>
      <w:r>
        <w:rPr>
          <w:rFonts w:ascii="Arial" w:hAnsi="Arial" w:cs="Arial"/>
          <w:sz w:val="20"/>
          <w:szCs w:val="20"/>
        </w:rPr>
        <w:t>NO In-person board meeting</w:t>
      </w:r>
    </w:p>
    <w:p w14:paraId="6DBC16AC" w14:textId="77777777" w:rsidR="007A50FF" w:rsidRDefault="007A50FF" w:rsidP="007A50FF">
      <w:pPr>
        <w:numPr>
          <w:ilvl w:val="1"/>
          <w:numId w:val="5"/>
        </w:numPr>
        <w:tabs>
          <w:tab w:val="decimal" w:pos="2880"/>
        </w:tabs>
        <w:rPr>
          <w:rFonts w:ascii="Arial" w:hAnsi="Arial" w:cs="Arial"/>
          <w:sz w:val="20"/>
          <w:szCs w:val="20"/>
        </w:rPr>
      </w:pPr>
      <w:r w:rsidRPr="00507130">
        <w:rPr>
          <w:rFonts w:ascii="Arial" w:hAnsi="Arial" w:cs="Arial"/>
          <w:sz w:val="20"/>
          <w:szCs w:val="20"/>
        </w:rPr>
        <w:t xml:space="preserve">February </w:t>
      </w:r>
      <w:r w:rsidR="004364D2" w:rsidRPr="00507130">
        <w:rPr>
          <w:rFonts w:ascii="Arial" w:hAnsi="Arial" w:cs="Arial"/>
          <w:sz w:val="20"/>
          <w:szCs w:val="20"/>
        </w:rPr>
        <w:t xml:space="preserve">6 </w:t>
      </w:r>
      <w:r w:rsidRPr="00507130">
        <w:rPr>
          <w:rFonts w:ascii="Arial" w:hAnsi="Arial" w:cs="Arial"/>
          <w:sz w:val="20"/>
          <w:szCs w:val="20"/>
        </w:rPr>
        <w:t>&amp; March</w:t>
      </w:r>
      <w:r w:rsidR="004364D2" w:rsidRPr="00507130">
        <w:rPr>
          <w:rFonts w:ascii="Arial" w:hAnsi="Arial" w:cs="Arial"/>
          <w:sz w:val="20"/>
          <w:szCs w:val="20"/>
        </w:rPr>
        <w:t xml:space="preserve"> 5</w:t>
      </w:r>
      <w:r w:rsidRPr="00507130">
        <w:rPr>
          <w:rFonts w:ascii="Arial" w:hAnsi="Arial" w:cs="Arial"/>
          <w:sz w:val="20"/>
          <w:szCs w:val="20"/>
        </w:rPr>
        <w:t xml:space="preserve"> Meetings</w:t>
      </w:r>
    </w:p>
    <w:p w14:paraId="5E1BE1BA" w14:textId="6EAF773B" w:rsidR="00772A5D" w:rsidRDefault="00772A5D" w:rsidP="00772A5D">
      <w:pPr>
        <w:numPr>
          <w:ilvl w:val="2"/>
          <w:numId w:val="5"/>
        </w:numPr>
        <w:tabs>
          <w:tab w:val="decimal" w:pos="2880"/>
        </w:tabs>
        <w:rPr>
          <w:rFonts w:ascii="Arial" w:hAnsi="Arial" w:cs="Arial"/>
          <w:sz w:val="20"/>
          <w:szCs w:val="20"/>
        </w:rPr>
      </w:pPr>
      <w:r>
        <w:rPr>
          <w:rFonts w:ascii="Arial" w:hAnsi="Arial" w:cs="Arial"/>
          <w:sz w:val="20"/>
          <w:szCs w:val="20"/>
        </w:rPr>
        <w:t>NO February 6 meeting</w:t>
      </w:r>
    </w:p>
    <w:p w14:paraId="5C7E0A64" w14:textId="6A61972F" w:rsidR="00772A5D" w:rsidRPr="00507130" w:rsidRDefault="00772A5D" w:rsidP="00772A5D">
      <w:pPr>
        <w:numPr>
          <w:ilvl w:val="2"/>
          <w:numId w:val="5"/>
        </w:numPr>
        <w:tabs>
          <w:tab w:val="decimal" w:pos="2880"/>
        </w:tabs>
        <w:rPr>
          <w:rFonts w:ascii="Arial" w:hAnsi="Arial" w:cs="Arial"/>
          <w:sz w:val="20"/>
          <w:szCs w:val="20"/>
        </w:rPr>
      </w:pPr>
      <w:r>
        <w:rPr>
          <w:rFonts w:ascii="Arial" w:hAnsi="Arial" w:cs="Arial"/>
          <w:sz w:val="20"/>
          <w:szCs w:val="20"/>
        </w:rPr>
        <w:t>Add April meeting</w:t>
      </w:r>
    </w:p>
    <w:p w14:paraId="63BEC582" w14:textId="77777777" w:rsidR="006A0D2B" w:rsidRPr="00507130" w:rsidRDefault="00B46594" w:rsidP="00EF3871">
      <w:pPr>
        <w:numPr>
          <w:ilvl w:val="1"/>
          <w:numId w:val="5"/>
        </w:numPr>
        <w:tabs>
          <w:tab w:val="decimal" w:pos="2880"/>
        </w:tabs>
        <w:rPr>
          <w:rFonts w:ascii="Arial" w:hAnsi="Arial" w:cs="Arial"/>
          <w:sz w:val="20"/>
          <w:szCs w:val="20"/>
        </w:rPr>
      </w:pPr>
      <w:r w:rsidRPr="00507130">
        <w:rPr>
          <w:rFonts w:ascii="Arial" w:hAnsi="Arial" w:cs="Arial"/>
          <w:sz w:val="20"/>
          <w:szCs w:val="20"/>
        </w:rPr>
        <w:t xml:space="preserve">Webinar </w:t>
      </w:r>
      <w:r w:rsidR="004364D2" w:rsidRPr="00507130">
        <w:rPr>
          <w:rFonts w:ascii="Arial" w:hAnsi="Arial" w:cs="Arial"/>
          <w:sz w:val="20"/>
          <w:szCs w:val="20"/>
        </w:rPr>
        <w:t>Update</w:t>
      </w:r>
    </w:p>
    <w:p w14:paraId="28AC0457" w14:textId="77777777" w:rsidR="004364D2" w:rsidRDefault="004364D2" w:rsidP="004364D2">
      <w:pPr>
        <w:numPr>
          <w:ilvl w:val="2"/>
          <w:numId w:val="5"/>
        </w:numPr>
        <w:tabs>
          <w:tab w:val="decimal" w:pos="2880"/>
        </w:tabs>
        <w:rPr>
          <w:rFonts w:ascii="Arial" w:hAnsi="Arial" w:cs="Arial"/>
          <w:sz w:val="20"/>
          <w:szCs w:val="20"/>
        </w:rPr>
      </w:pPr>
      <w:r w:rsidRPr="00507130">
        <w:rPr>
          <w:rFonts w:ascii="Arial" w:hAnsi="Arial" w:cs="Arial"/>
          <w:sz w:val="20"/>
          <w:szCs w:val="20"/>
        </w:rPr>
        <w:t>Software</w:t>
      </w:r>
    </w:p>
    <w:p w14:paraId="74D0E062" w14:textId="1B71FC28" w:rsidR="00772A5D" w:rsidRDefault="00772A5D" w:rsidP="00772A5D">
      <w:pPr>
        <w:numPr>
          <w:ilvl w:val="3"/>
          <w:numId w:val="5"/>
        </w:numPr>
        <w:rPr>
          <w:rFonts w:ascii="Arial" w:hAnsi="Arial" w:cs="Arial"/>
          <w:sz w:val="20"/>
          <w:szCs w:val="20"/>
        </w:rPr>
      </w:pPr>
      <w:r>
        <w:rPr>
          <w:rFonts w:ascii="Arial" w:hAnsi="Arial" w:cs="Arial"/>
          <w:sz w:val="20"/>
          <w:szCs w:val="20"/>
        </w:rPr>
        <w:t>$1,000 per year</w:t>
      </w:r>
    </w:p>
    <w:p w14:paraId="0C3D0192" w14:textId="7EE35442" w:rsidR="00772A5D" w:rsidRPr="00507130" w:rsidRDefault="00772A5D" w:rsidP="00772A5D">
      <w:pPr>
        <w:numPr>
          <w:ilvl w:val="3"/>
          <w:numId w:val="5"/>
        </w:numPr>
        <w:rPr>
          <w:rFonts w:ascii="Arial" w:hAnsi="Arial" w:cs="Arial"/>
          <w:sz w:val="20"/>
          <w:szCs w:val="20"/>
        </w:rPr>
      </w:pPr>
      <w:r>
        <w:rPr>
          <w:rFonts w:ascii="Arial" w:hAnsi="Arial" w:cs="Arial"/>
          <w:sz w:val="20"/>
          <w:szCs w:val="20"/>
        </w:rPr>
        <w:t>Use Break Drink instead for free</w:t>
      </w:r>
    </w:p>
    <w:p w14:paraId="6A2F3799" w14:textId="77777777" w:rsidR="004364D2" w:rsidRDefault="004364D2" w:rsidP="004364D2">
      <w:pPr>
        <w:numPr>
          <w:ilvl w:val="2"/>
          <w:numId w:val="5"/>
        </w:numPr>
        <w:tabs>
          <w:tab w:val="decimal" w:pos="2880"/>
        </w:tabs>
        <w:rPr>
          <w:rFonts w:ascii="Arial" w:hAnsi="Arial" w:cs="Arial"/>
          <w:sz w:val="20"/>
          <w:szCs w:val="20"/>
        </w:rPr>
      </w:pPr>
      <w:r w:rsidRPr="00507130">
        <w:rPr>
          <w:rFonts w:ascii="Arial" w:hAnsi="Arial" w:cs="Arial"/>
          <w:sz w:val="20"/>
          <w:szCs w:val="20"/>
        </w:rPr>
        <w:t>Options for Posting Recordings</w:t>
      </w:r>
    </w:p>
    <w:p w14:paraId="6040EDCE" w14:textId="51DAE811" w:rsidR="00237835" w:rsidRDefault="00237835" w:rsidP="00237835">
      <w:pPr>
        <w:numPr>
          <w:ilvl w:val="3"/>
          <w:numId w:val="5"/>
        </w:numPr>
        <w:rPr>
          <w:rFonts w:ascii="Arial" w:hAnsi="Arial" w:cs="Arial"/>
          <w:sz w:val="20"/>
          <w:szCs w:val="20"/>
        </w:rPr>
      </w:pPr>
      <w:r>
        <w:rPr>
          <w:rFonts w:ascii="Arial" w:hAnsi="Arial" w:cs="Arial"/>
          <w:sz w:val="20"/>
          <w:szCs w:val="20"/>
        </w:rPr>
        <w:t xml:space="preserve">Where </w:t>
      </w:r>
      <w:proofErr w:type="gramStart"/>
      <w:r>
        <w:rPr>
          <w:rFonts w:ascii="Arial" w:hAnsi="Arial" w:cs="Arial"/>
          <w:sz w:val="20"/>
          <w:szCs w:val="20"/>
        </w:rPr>
        <w:t>should this</w:t>
      </w:r>
      <w:proofErr w:type="gramEnd"/>
      <w:r>
        <w:rPr>
          <w:rFonts w:ascii="Arial" w:hAnsi="Arial" w:cs="Arial"/>
          <w:sz w:val="20"/>
          <w:szCs w:val="20"/>
        </w:rPr>
        <w:t xml:space="preserve"> be posted?</w:t>
      </w:r>
    </w:p>
    <w:p w14:paraId="1D39EA36" w14:textId="5605B4D5" w:rsidR="00237835" w:rsidRPr="00507130" w:rsidRDefault="00237835" w:rsidP="00237835">
      <w:pPr>
        <w:numPr>
          <w:ilvl w:val="4"/>
          <w:numId w:val="5"/>
        </w:numPr>
        <w:tabs>
          <w:tab w:val="decimal" w:pos="2880"/>
        </w:tabs>
        <w:rPr>
          <w:rFonts w:ascii="Arial" w:hAnsi="Arial" w:cs="Arial"/>
          <w:sz w:val="20"/>
          <w:szCs w:val="20"/>
        </w:rPr>
      </w:pPr>
      <w:r>
        <w:rPr>
          <w:rFonts w:ascii="Arial" w:hAnsi="Arial" w:cs="Arial"/>
          <w:sz w:val="20"/>
          <w:szCs w:val="20"/>
        </w:rPr>
        <w:t>Members Only section</w:t>
      </w:r>
    </w:p>
    <w:p w14:paraId="3074D90D" w14:textId="77777777" w:rsidR="007A50FF" w:rsidRPr="00507130" w:rsidRDefault="007A50FF" w:rsidP="00EF3871">
      <w:pPr>
        <w:numPr>
          <w:ilvl w:val="1"/>
          <w:numId w:val="5"/>
        </w:numPr>
        <w:tabs>
          <w:tab w:val="decimal" w:pos="2880"/>
        </w:tabs>
        <w:rPr>
          <w:rFonts w:ascii="Arial" w:hAnsi="Arial" w:cs="Arial"/>
          <w:sz w:val="20"/>
          <w:szCs w:val="20"/>
        </w:rPr>
      </w:pPr>
      <w:r w:rsidRPr="00507130">
        <w:rPr>
          <w:rFonts w:ascii="Arial" w:hAnsi="Arial" w:cs="Arial"/>
          <w:sz w:val="20"/>
          <w:szCs w:val="20"/>
        </w:rPr>
        <w:t>2 Year College Liaison Report</w:t>
      </w:r>
    </w:p>
    <w:p w14:paraId="0DB793DA" w14:textId="77777777" w:rsidR="004364D2" w:rsidRPr="00507130" w:rsidRDefault="004364D2" w:rsidP="004364D2">
      <w:pPr>
        <w:numPr>
          <w:ilvl w:val="2"/>
          <w:numId w:val="5"/>
        </w:numPr>
        <w:tabs>
          <w:tab w:val="decimal" w:pos="2880"/>
        </w:tabs>
        <w:rPr>
          <w:rFonts w:ascii="Arial" w:hAnsi="Arial" w:cs="Arial"/>
          <w:sz w:val="20"/>
          <w:szCs w:val="20"/>
        </w:rPr>
      </w:pPr>
      <w:r w:rsidRPr="00507130">
        <w:rPr>
          <w:rFonts w:ascii="Arial" w:hAnsi="Arial" w:cs="Arial"/>
          <w:sz w:val="20"/>
          <w:szCs w:val="20"/>
        </w:rPr>
        <w:t>Recruiting 2-Year College Members</w:t>
      </w:r>
    </w:p>
    <w:p w14:paraId="56AFDAA6" w14:textId="77777777" w:rsidR="004364D2" w:rsidRDefault="004364D2" w:rsidP="004364D2">
      <w:pPr>
        <w:numPr>
          <w:ilvl w:val="2"/>
          <w:numId w:val="5"/>
        </w:numPr>
        <w:tabs>
          <w:tab w:val="decimal" w:pos="2880"/>
        </w:tabs>
        <w:rPr>
          <w:rFonts w:ascii="Arial" w:hAnsi="Arial" w:cs="Arial"/>
          <w:sz w:val="20"/>
          <w:szCs w:val="20"/>
        </w:rPr>
      </w:pPr>
      <w:r w:rsidRPr="00507130">
        <w:rPr>
          <w:rFonts w:ascii="Arial" w:hAnsi="Arial" w:cs="Arial"/>
          <w:sz w:val="20"/>
          <w:szCs w:val="20"/>
        </w:rPr>
        <w:t>TACCCSAA Collaboration</w:t>
      </w:r>
    </w:p>
    <w:p w14:paraId="0A2D9D10" w14:textId="1B88C1E6" w:rsidR="00812F19" w:rsidRPr="00507130" w:rsidRDefault="004A28F0" w:rsidP="00812F19">
      <w:pPr>
        <w:numPr>
          <w:ilvl w:val="3"/>
          <w:numId w:val="5"/>
        </w:numPr>
        <w:rPr>
          <w:rFonts w:ascii="Arial" w:hAnsi="Arial" w:cs="Arial"/>
          <w:sz w:val="20"/>
          <w:szCs w:val="20"/>
        </w:rPr>
      </w:pPr>
      <w:r>
        <w:rPr>
          <w:rFonts w:ascii="Arial" w:hAnsi="Arial" w:cs="Arial"/>
          <w:sz w:val="20"/>
          <w:szCs w:val="20"/>
        </w:rPr>
        <w:t>Seeking t</w:t>
      </w:r>
      <w:r w:rsidR="00812F19">
        <w:rPr>
          <w:rFonts w:ascii="Arial" w:hAnsi="Arial" w:cs="Arial"/>
          <w:sz w:val="20"/>
          <w:szCs w:val="20"/>
        </w:rPr>
        <w:t>o have their meeting at the Fall Conference</w:t>
      </w:r>
    </w:p>
    <w:p w14:paraId="336404F2" w14:textId="77777777" w:rsidR="008E33CB" w:rsidRPr="00507130" w:rsidRDefault="008E33CB" w:rsidP="008E33CB">
      <w:pPr>
        <w:numPr>
          <w:ilvl w:val="1"/>
          <w:numId w:val="5"/>
        </w:numPr>
        <w:tabs>
          <w:tab w:val="decimal" w:pos="2880"/>
        </w:tabs>
        <w:rPr>
          <w:rFonts w:ascii="Arial" w:hAnsi="Arial" w:cs="Arial"/>
          <w:sz w:val="20"/>
          <w:szCs w:val="20"/>
        </w:rPr>
      </w:pPr>
      <w:r w:rsidRPr="00507130">
        <w:rPr>
          <w:rFonts w:ascii="Arial" w:hAnsi="Arial" w:cs="Arial"/>
          <w:sz w:val="20"/>
          <w:szCs w:val="20"/>
        </w:rPr>
        <w:t>Officer Job Descriptions</w:t>
      </w:r>
    </w:p>
    <w:p w14:paraId="1F1E8E4F" w14:textId="77777777" w:rsidR="008E33CB" w:rsidRDefault="008E33CB" w:rsidP="008E33CB">
      <w:pPr>
        <w:numPr>
          <w:ilvl w:val="1"/>
          <w:numId w:val="5"/>
        </w:numPr>
        <w:tabs>
          <w:tab w:val="decimal" w:pos="2880"/>
        </w:tabs>
        <w:rPr>
          <w:rFonts w:ascii="Arial" w:hAnsi="Arial" w:cs="Arial"/>
          <w:sz w:val="20"/>
          <w:szCs w:val="20"/>
        </w:rPr>
      </w:pPr>
      <w:r w:rsidRPr="00507130">
        <w:rPr>
          <w:rFonts w:ascii="Arial" w:hAnsi="Arial" w:cs="Arial"/>
          <w:sz w:val="20"/>
          <w:szCs w:val="20"/>
        </w:rPr>
        <w:t>Strategic Plan &amp; Officer Goals</w:t>
      </w:r>
    </w:p>
    <w:p w14:paraId="0739D35B" w14:textId="506DF25F" w:rsidR="008F2105" w:rsidRDefault="008F2105" w:rsidP="008E33CB">
      <w:pPr>
        <w:numPr>
          <w:ilvl w:val="1"/>
          <w:numId w:val="5"/>
        </w:numPr>
        <w:tabs>
          <w:tab w:val="decimal" w:pos="2880"/>
        </w:tabs>
        <w:rPr>
          <w:rFonts w:ascii="Arial" w:hAnsi="Arial" w:cs="Arial"/>
          <w:sz w:val="20"/>
          <w:szCs w:val="20"/>
        </w:rPr>
      </w:pPr>
      <w:r>
        <w:rPr>
          <w:rFonts w:ascii="Arial" w:hAnsi="Arial" w:cs="Arial"/>
          <w:sz w:val="20"/>
          <w:szCs w:val="20"/>
        </w:rPr>
        <w:t>3-Year Conference Site Plan</w:t>
      </w:r>
    </w:p>
    <w:p w14:paraId="5C638438" w14:textId="70D43C4C" w:rsidR="000924A2" w:rsidRPr="00507130" w:rsidRDefault="000924A2" w:rsidP="000924A2">
      <w:pPr>
        <w:numPr>
          <w:ilvl w:val="2"/>
          <w:numId w:val="5"/>
        </w:numPr>
        <w:tabs>
          <w:tab w:val="decimal" w:pos="2880"/>
        </w:tabs>
        <w:rPr>
          <w:rFonts w:ascii="Arial" w:hAnsi="Arial" w:cs="Arial"/>
          <w:sz w:val="20"/>
          <w:szCs w:val="20"/>
        </w:rPr>
      </w:pPr>
      <w:r>
        <w:rPr>
          <w:rFonts w:ascii="Arial" w:hAnsi="Arial" w:cs="Arial"/>
          <w:sz w:val="20"/>
          <w:szCs w:val="20"/>
        </w:rPr>
        <w:t>No, stay with 2-Year Conference Site Plan</w:t>
      </w:r>
    </w:p>
    <w:p w14:paraId="724630BB" w14:textId="77777777" w:rsidR="004364D2" w:rsidRPr="00507130" w:rsidRDefault="004364D2" w:rsidP="00D532C7">
      <w:pPr>
        <w:tabs>
          <w:tab w:val="num" w:pos="1440"/>
          <w:tab w:val="decimal" w:pos="2880"/>
        </w:tabs>
        <w:rPr>
          <w:rFonts w:ascii="Arial" w:hAnsi="Arial" w:cs="Arial"/>
          <w:sz w:val="20"/>
          <w:szCs w:val="20"/>
        </w:rPr>
      </w:pPr>
    </w:p>
    <w:p w14:paraId="09C87371" w14:textId="77777777" w:rsidR="004D49FD" w:rsidRPr="00507130" w:rsidRDefault="004D49FD" w:rsidP="00796C3D">
      <w:pPr>
        <w:numPr>
          <w:ilvl w:val="0"/>
          <w:numId w:val="10"/>
        </w:numPr>
        <w:tabs>
          <w:tab w:val="decimal" w:pos="2880"/>
        </w:tabs>
        <w:rPr>
          <w:rFonts w:ascii="Arial" w:hAnsi="Arial" w:cs="Arial"/>
          <w:b/>
          <w:sz w:val="20"/>
          <w:szCs w:val="20"/>
        </w:rPr>
      </w:pPr>
      <w:r w:rsidRPr="00507130">
        <w:rPr>
          <w:rFonts w:ascii="Arial" w:hAnsi="Arial" w:cs="Arial"/>
          <w:b/>
          <w:sz w:val="20"/>
          <w:szCs w:val="20"/>
        </w:rPr>
        <w:t xml:space="preserve">President-Elect  – </w:t>
      </w:r>
      <w:r w:rsidR="00C83F4A" w:rsidRPr="00507130">
        <w:rPr>
          <w:rFonts w:ascii="Arial" w:hAnsi="Arial" w:cs="Arial"/>
          <w:b/>
          <w:sz w:val="20"/>
          <w:szCs w:val="20"/>
        </w:rPr>
        <w:t>Alicia Huppe</w:t>
      </w:r>
      <w:r w:rsidR="002C07F9" w:rsidRPr="00507130">
        <w:rPr>
          <w:rFonts w:ascii="Arial" w:hAnsi="Arial" w:cs="Arial"/>
          <w:sz w:val="20"/>
          <w:szCs w:val="20"/>
        </w:rPr>
        <w:t xml:space="preserve"> </w:t>
      </w:r>
    </w:p>
    <w:p w14:paraId="6A01731D" w14:textId="77777777" w:rsidR="009366AC" w:rsidRDefault="00B10D80" w:rsidP="00B10D80">
      <w:pPr>
        <w:numPr>
          <w:ilvl w:val="1"/>
          <w:numId w:val="10"/>
        </w:numPr>
        <w:rPr>
          <w:rFonts w:ascii="Arial" w:hAnsi="Arial" w:cs="Arial"/>
          <w:sz w:val="20"/>
          <w:szCs w:val="20"/>
        </w:rPr>
      </w:pPr>
      <w:r w:rsidRPr="00507130">
        <w:rPr>
          <w:rFonts w:ascii="Arial" w:hAnsi="Arial" w:cs="Arial"/>
          <w:sz w:val="20"/>
          <w:szCs w:val="20"/>
        </w:rPr>
        <w:t>Fall 2013 Conference</w:t>
      </w:r>
      <w:r w:rsidR="007A50FF" w:rsidRPr="00507130">
        <w:rPr>
          <w:rFonts w:ascii="Arial" w:hAnsi="Arial" w:cs="Arial"/>
          <w:sz w:val="20"/>
          <w:szCs w:val="20"/>
        </w:rPr>
        <w:t xml:space="preserve"> – Site Updates</w:t>
      </w:r>
    </w:p>
    <w:p w14:paraId="3445453A" w14:textId="4FF9756C" w:rsidR="00FB211C" w:rsidRDefault="0062105A" w:rsidP="00FB211C">
      <w:pPr>
        <w:numPr>
          <w:ilvl w:val="2"/>
          <w:numId w:val="10"/>
        </w:numPr>
        <w:rPr>
          <w:rFonts w:ascii="Arial" w:hAnsi="Arial" w:cs="Arial"/>
          <w:sz w:val="20"/>
          <w:szCs w:val="20"/>
        </w:rPr>
      </w:pPr>
      <w:r>
        <w:rPr>
          <w:rFonts w:ascii="Arial" w:hAnsi="Arial" w:cs="Arial"/>
          <w:sz w:val="20"/>
          <w:szCs w:val="20"/>
        </w:rPr>
        <w:t>RFP requested and returned from</w:t>
      </w:r>
      <w:r w:rsidR="00FB211C">
        <w:rPr>
          <w:rFonts w:ascii="Arial" w:hAnsi="Arial" w:cs="Arial"/>
          <w:sz w:val="20"/>
          <w:szCs w:val="20"/>
        </w:rPr>
        <w:t>:</w:t>
      </w:r>
    </w:p>
    <w:p w14:paraId="4E5D051C" w14:textId="00FA6F58" w:rsidR="00FB211C" w:rsidRDefault="00FB211C" w:rsidP="00FB211C">
      <w:pPr>
        <w:numPr>
          <w:ilvl w:val="3"/>
          <w:numId w:val="10"/>
        </w:numPr>
        <w:rPr>
          <w:rFonts w:ascii="Arial" w:hAnsi="Arial" w:cs="Arial"/>
          <w:sz w:val="20"/>
          <w:szCs w:val="20"/>
        </w:rPr>
      </w:pPr>
      <w:proofErr w:type="spellStart"/>
      <w:r>
        <w:rPr>
          <w:rFonts w:ascii="Arial" w:hAnsi="Arial" w:cs="Arial"/>
          <w:sz w:val="20"/>
          <w:szCs w:val="20"/>
        </w:rPr>
        <w:t>Crowne</w:t>
      </w:r>
      <w:proofErr w:type="spellEnd"/>
      <w:r>
        <w:rPr>
          <w:rFonts w:ascii="Arial" w:hAnsi="Arial" w:cs="Arial"/>
          <w:sz w:val="20"/>
          <w:szCs w:val="20"/>
        </w:rPr>
        <w:t xml:space="preserve"> Plaza River </w:t>
      </w:r>
      <w:r w:rsidR="009A68AF">
        <w:rPr>
          <w:rFonts w:ascii="Arial" w:hAnsi="Arial" w:cs="Arial"/>
          <w:sz w:val="20"/>
          <w:szCs w:val="20"/>
        </w:rPr>
        <w:t>Oaks: $109 room rate; $17,500</w:t>
      </w:r>
      <w:r>
        <w:rPr>
          <w:rFonts w:ascii="Arial" w:hAnsi="Arial" w:cs="Arial"/>
          <w:sz w:val="20"/>
          <w:szCs w:val="20"/>
        </w:rPr>
        <w:t xml:space="preserve"> Food/Beverage minimum; Comp meeting room fee when Food/Beverage minimum is met; $5/day parking fee</w:t>
      </w:r>
    </w:p>
    <w:p w14:paraId="65C958E2" w14:textId="48A285F0" w:rsidR="00FB211C" w:rsidRDefault="00FB211C" w:rsidP="00FB211C">
      <w:pPr>
        <w:numPr>
          <w:ilvl w:val="3"/>
          <w:numId w:val="10"/>
        </w:numPr>
        <w:rPr>
          <w:rFonts w:ascii="Arial" w:hAnsi="Arial" w:cs="Arial"/>
          <w:sz w:val="20"/>
          <w:szCs w:val="20"/>
        </w:rPr>
      </w:pPr>
      <w:r>
        <w:rPr>
          <w:rFonts w:ascii="Arial" w:hAnsi="Arial" w:cs="Arial"/>
          <w:sz w:val="20"/>
          <w:szCs w:val="20"/>
        </w:rPr>
        <w:t>Double Tree Intercontinental: $109 room rate; $15,000 Food/Beverage minimum; Comp meeting room fee when Food/Beverage minimum is met; Free parking</w:t>
      </w:r>
    </w:p>
    <w:p w14:paraId="24AEF339" w14:textId="55183408" w:rsidR="00FB211C" w:rsidRDefault="009A68AF" w:rsidP="00FB211C">
      <w:pPr>
        <w:numPr>
          <w:ilvl w:val="3"/>
          <w:numId w:val="10"/>
        </w:numPr>
        <w:rPr>
          <w:rFonts w:ascii="Arial" w:hAnsi="Arial" w:cs="Arial"/>
          <w:sz w:val="20"/>
          <w:szCs w:val="20"/>
        </w:rPr>
      </w:pPr>
      <w:proofErr w:type="spellStart"/>
      <w:r>
        <w:rPr>
          <w:rFonts w:ascii="Arial" w:hAnsi="Arial" w:cs="Arial"/>
          <w:sz w:val="20"/>
          <w:szCs w:val="20"/>
        </w:rPr>
        <w:t>Wesitn</w:t>
      </w:r>
      <w:proofErr w:type="spellEnd"/>
      <w:r>
        <w:rPr>
          <w:rFonts w:ascii="Arial" w:hAnsi="Arial" w:cs="Arial"/>
          <w:sz w:val="20"/>
          <w:szCs w:val="20"/>
        </w:rPr>
        <w:t xml:space="preserve"> Oak</w:t>
      </w:r>
      <w:r w:rsidR="00FB211C">
        <w:rPr>
          <w:rFonts w:ascii="Arial" w:hAnsi="Arial" w:cs="Arial"/>
          <w:sz w:val="20"/>
          <w:szCs w:val="20"/>
        </w:rPr>
        <w:t>s Galleria: $109 room rate; $25,000 Food/Beverage minimum; Comp meeting room fee when Food/Beverage minimum is met; Free parking</w:t>
      </w:r>
    </w:p>
    <w:p w14:paraId="2297C4AC" w14:textId="34EB6986" w:rsidR="00FB211C" w:rsidRDefault="00FB211C" w:rsidP="00FB211C">
      <w:pPr>
        <w:numPr>
          <w:ilvl w:val="3"/>
          <w:numId w:val="10"/>
        </w:numPr>
        <w:rPr>
          <w:rFonts w:ascii="Arial" w:hAnsi="Arial" w:cs="Arial"/>
          <w:sz w:val="20"/>
          <w:szCs w:val="20"/>
        </w:rPr>
      </w:pPr>
      <w:proofErr w:type="spellStart"/>
      <w:r>
        <w:rPr>
          <w:rFonts w:ascii="Arial" w:hAnsi="Arial" w:cs="Arial"/>
          <w:sz w:val="20"/>
          <w:szCs w:val="20"/>
        </w:rPr>
        <w:t>Crowne</w:t>
      </w:r>
      <w:proofErr w:type="spellEnd"/>
      <w:r>
        <w:rPr>
          <w:rFonts w:ascii="Arial" w:hAnsi="Arial" w:cs="Arial"/>
          <w:sz w:val="20"/>
          <w:szCs w:val="20"/>
        </w:rPr>
        <w:t xml:space="preserve"> Plaza Downtown</w:t>
      </w:r>
      <w:r w:rsidR="00F8219B">
        <w:rPr>
          <w:rFonts w:ascii="Arial" w:hAnsi="Arial" w:cs="Arial"/>
          <w:sz w:val="20"/>
          <w:szCs w:val="20"/>
        </w:rPr>
        <w:t>: 2013 state room rate; $17,500 Food/Beverage minimum; Comp meeting room when 90-100% room block fulfilled; $12/day parking</w:t>
      </w:r>
    </w:p>
    <w:p w14:paraId="54AA2129" w14:textId="77777777" w:rsidR="00507130" w:rsidRDefault="00507130" w:rsidP="00B10D80">
      <w:pPr>
        <w:numPr>
          <w:ilvl w:val="1"/>
          <w:numId w:val="10"/>
        </w:numPr>
        <w:rPr>
          <w:rFonts w:ascii="Arial" w:hAnsi="Arial" w:cs="Arial"/>
          <w:sz w:val="20"/>
          <w:szCs w:val="20"/>
        </w:rPr>
      </w:pPr>
      <w:r>
        <w:rPr>
          <w:rFonts w:ascii="Arial" w:hAnsi="Arial" w:cs="Arial"/>
          <w:sz w:val="20"/>
          <w:szCs w:val="20"/>
        </w:rPr>
        <w:t>Bank Account Signature Authority</w:t>
      </w:r>
    </w:p>
    <w:p w14:paraId="6CCE1FE8" w14:textId="636EFF4E" w:rsidR="00FB211C" w:rsidRPr="00507130" w:rsidRDefault="00FB211C" w:rsidP="00FB211C">
      <w:pPr>
        <w:numPr>
          <w:ilvl w:val="2"/>
          <w:numId w:val="10"/>
        </w:numPr>
        <w:rPr>
          <w:rFonts w:ascii="Arial" w:hAnsi="Arial" w:cs="Arial"/>
          <w:sz w:val="20"/>
          <w:szCs w:val="20"/>
        </w:rPr>
      </w:pPr>
      <w:r>
        <w:rPr>
          <w:rFonts w:ascii="Arial" w:hAnsi="Arial" w:cs="Arial"/>
          <w:sz w:val="20"/>
          <w:szCs w:val="20"/>
        </w:rPr>
        <w:t>To add Alicia to the account</w:t>
      </w:r>
    </w:p>
    <w:p w14:paraId="1DC704E1" w14:textId="77777777" w:rsidR="00B10D80" w:rsidRPr="00507130" w:rsidRDefault="007A50FF" w:rsidP="00B10D80">
      <w:pPr>
        <w:numPr>
          <w:ilvl w:val="1"/>
          <w:numId w:val="10"/>
        </w:numPr>
        <w:rPr>
          <w:rFonts w:ascii="Arial" w:hAnsi="Arial" w:cs="Arial"/>
          <w:sz w:val="20"/>
          <w:szCs w:val="20"/>
        </w:rPr>
      </w:pPr>
      <w:r w:rsidRPr="00507130">
        <w:rPr>
          <w:rFonts w:ascii="Arial" w:hAnsi="Arial" w:cs="Arial"/>
          <w:sz w:val="20"/>
          <w:szCs w:val="20"/>
        </w:rPr>
        <w:t>A</w:t>
      </w:r>
      <w:r w:rsidR="00B10D80" w:rsidRPr="00507130">
        <w:rPr>
          <w:rFonts w:ascii="Arial" w:hAnsi="Arial" w:cs="Arial"/>
          <w:sz w:val="20"/>
          <w:szCs w:val="20"/>
        </w:rPr>
        <w:t xml:space="preserve">ssessment Update </w:t>
      </w:r>
    </w:p>
    <w:p w14:paraId="7712DD30" w14:textId="77777777" w:rsidR="007A50FF" w:rsidRDefault="007A50FF" w:rsidP="007A50FF">
      <w:pPr>
        <w:numPr>
          <w:ilvl w:val="2"/>
          <w:numId w:val="10"/>
        </w:numPr>
        <w:rPr>
          <w:rFonts w:ascii="Arial" w:hAnsi="Arial" w:cs="Arial"/>
          <w:sz w:val="20"/>
          <w:szCs w:val="20"/>
        </w:rPr>
      </w:pPr>
      <w:r w:rsidRPr="00507130">
        <w:rPr>
          <w:rFonts w:ascii="Arial" w:hAnsi="Arial" w:cs="Arial"/>
          <w:sz w:val="20"/>
          <w:szCs w:val="20"/>
        </w:rPr>
        <w:t>Assessment Knowledge Community</w:t>
      </w:r>
    </w:p>
    <w:p w14:paraId="26CBD9DB" w14:textId="3A3ED631" w:rsidR="00D92E83" w:rsidRDefault="00D92E83" w:rsidP="00D92E83">
      <w:pPr>
        <w:numPr>
          <w:ilvl w:val="3"/>
          <w:numId w:val="10"/>
        </w:numPr>
        <w:rPr>
          <w:rFonts w:ascii="Arial" w:hAnsi="Arial" w:cs="Arial"/>
          <w:sz w:val="20"/>
          <w:szCs w:val="20"/>
        </w:rPr>
      </w:pPr>
      <w:r>
        <w:rPr>
          <w:rFonts w:ascii="Arial" w:hAnsi="Arial" w:cs="Arial"/>
          <w:sz w:val="20"/>
          <w:szCs w:val="20"/>
        </w:rPr>
        <w:t>Forum on the new website for members only to comment on</w:t>
      </w:r>
    </w:p>
    <w:p w14:paraId="4D43BE49" w14:textId="68933DB7" w:rsidR="00604F5F" w:rsidRDefault="00604F5F" w:rsidP="00D92E83">
      <w:pPr>
        <w:numPr>
          <w:ilvl w:val="3"/>
          <w:numId w:val="10"/>
        </w:numPr>
        <w:rPr>
          <w:rFonts w:ascii="Arial" w:hAnsi="Arial" w:cs="Arial"/>
          <w:sz w:val="20"/>
          <w:szCs w:val="20"/>
        </w:rPr>
      </w:pPr>
      <w:r>
        <w:rPr>
          <w:rFonts w:ascii="Arial" w:hAnsi="Arial" w:cs="Arial"/>
          <w:sz w:val="20"/>
          <w:szCs w:val="20"/>
        </w:rPr>
        <w:t>Items to be listed in the Knowledge Community page</w:t>
      </w:r>
    </w:p>
    <w:p w14:paraId="3AE7C592" w14:textId="73B380DA" w:rsidR="00604F5F" w:rsidRDefault="00604F5F" w:rsidP="00604F5F">
      <w:pPr>
        <w:numPr>
          <w:ilvl w:val="4"/>
          <w:numId w:val="10"/>
        </w:numPr>
        <w:rPr>
          <w:rFonts w:ascii="Arial" w:hAnsi="Arial" w:cs="Arial"/>
          <w:sz w:val="20"/>
          <w:szCs w:val="20"/>
        </w:rPr>
      </w:pPr>
      <w:r>
        <w:rPr>
          <w:rFonts w:ascii="Arial" w:hAnsi="Arial" w:cs="Arial"/>
          <w:sz w:val="20"/>
          <w:szCs w:val="20"/>
        </w:rPr>
        <w:t>Best Practices books</w:t>
      </w:r>
    </w:p>
    <w:p w14:paraId="63FDC7A6" w14:textId="696F6406" w:rsidR="00621B71" w:rsidRDefault="00621B71" w:rsidP="00604F5F">
      <w:pPr>
        <w:numPr>
          <w:ilvl w:val="4"/>
          <w:numId w:val="10"/>
        </w:numPr>
        <w:rPr>
          <w:rFonts w:ascii="Arial" w:hAnsi="Arial" w:cs="Arial"/>
          <w:sz w:val="20"/>
          <w:szCs w:val="20"/>
        </w:rPr>
      </w:pPr>
      <w:r>
        <w:rPr>
          <w:rFonts w:ascii="Arial" w:hAnsi="Arial" w:cs="Arial"/>
          <w:sz w:val="20"/>
          <w:szCs w:val="20"/>
        </w:rPr>
        <w:t>Electronic Resources</w:t>
      </w:r>
    </w:p>
    <w:p w14:paraId="715D2B65" w14:textId="219D681C" w:rsidR="00621B71" w:rsidRDefault="00621B71" w:rsidP="00621B71">
      <w:pPr>
        <w:numPr>
          <w:ilvl w:val="4"/>
          <w:numId w:val="10"/>
        </w:numPr>
        <w:rPr>
          <w:rFonts w:ascii="Arial" w:hAnsi="Arial" w:cs="Arial"/>
          <w:sz w:val="20"/>
          <w:szCs w:val="20"/>
        </w:rPr>
      </w:pPr>
      <w:r>
        <w:rPr>
          <w:rFonts w:ascii="Arial" w:hAnsi="Arial" w:cs="Arial"/>
          <w:sz w:val="20"/>
          <w:szCs w:val="20"/>
        </w:rPr>
        <w:t>TACUSPA Member’s Assessment websites</w:t>
      </w:r>
    </w:p>
    <w:p w14:paraId="63875A0E" w14:textId="65C54A45" w:rsidR="008B0D8F" w:rsidRDefault="008B0D8F" w:rsidP="008B0D8F">
      <w:pPr>
        <w:numPr>
          <w:ilvl w:val="2"/>
          <w:numId w:val="10"/>
        </w:numPr>
        <w:rPr>
          <w:rFonts w:ascii="Arial" w:hAnsi="Arial" w:cs="Arial"/>
          <w:sz w:val="20"/>
          <w:szCs w:val="20"/>
        </w:rPr>
      </w:pPr>
      <w:r>
        <w:rPr>
          <w:rFonts w:ascii="Arial" w:hAnsi="Arial" w:cs="Arial"/>
          <w:sz w:val="20"/>
          <w:szCs w:val="20"/>
        </w:rPr>
        <w:t>Membership survey</w:t>
      </w:r>
    </w:p>
    <w:p w14:paraId="5A96C9B7" w14:textId="7E290379" w:rsidR="008B0D8F" w:rsidRPr="00621B71" w:rsidRDefault="008B0D8F" w:rsidP="008B0D8F">
      <w:pPr>
        <w:numPr>
          <w:ilvl w:val="3"/>
          <w:numId w:val="10"/>
        </w:numPr>
        <w:rPr>
          <w:rFonts w:ascii="Arial" w:hAnsi="Arial" w:cs="Arial"/>
          <w:sz w:val="20"/>
          <w:szCs w:val="20"/>
        </w:rPr>
      </w:pPr>
      <w:r>
        <w:rPr>
          <w:rFonts w:ascii="Arial" w:hAnsi="Arial" w:cs="Arial"/>
          <w:sz w:val="20"/>
          <w:szCs w:val="20"/>
        </w:rPr>
        <w:t>Will not do one this year unless a need arises</w:t>
      </w:r>
    </w:p>
    <w:p w14:paraId="29BC7625" w14:textId="77777777" w:rsidR="000D5EED" w:rsidRPr="00507130" w:rsidRDefault="000D5EED" w:rsidP="00796C3D">
      <w:pPr>
        <w:tabs>
          <w:tab w:val="num" w:pos="1440"/>
          <w:tab w:val="decimal" w:pos="2880"/>
        </w:tabs>
        <w:ind w:left="1080" w:hanging="360"/>
        <w:rPr>
          <w:rFonts w:ascii="Arial" w:hAnsi="Arial" w:cs="Arial"/>
          <w:sz w:val="20"/>
          <w:szCs w:val="20"/>
        </w:rPr>
      </w:pPr>
    </w:p>
    <w:p w14:paraId="3E0D3F16" w14:textId="77777777" w:rsidR="00EB62C2" w:rsidRPr="00507130" w:rsidRDefault="00EB62C2" w:rsidP="00EB62C2">
      <w:pPr>
        <w:numPr>
          <w:ilvl w:val="0"/>
          <w:numId w:val="10"/>
        </w:numPr>
        <w:tabs>
          <w:tab w:val="decimal" w:pos="2880"/>
        </w:tabs>
        <w:rPr>
          <w:rFonts w:ascii="Arial" w:hAnsi="Arial" w:cs="Arial"/>
          <w:b/>
          <w:sz w:val="20"/>
          <w:szCs w:val="20"/>
        </w:rPr>
      </w:pPr>
      <w:r w:rsidRPr="00507130">
        <w:rPr>
          <w:rFonts w:ascii="Arial" w:hAnsi="Arial" w:cs="Arial"/>
          <w:b/>
          <w:sz w:val="20"/>
          <w:szCs w:val="20"/>
        </w:rPr>
        <w:t xml:space="preserve">Past President – </w:t>
      </w:r>
      <w:r w:rsidR="00C83F4A" w:rsidRPr="00507130">
        <w:rPr>
          <w:rFonts w:ascii="Arial" w:hAnsi="Arial" w:cs="Arial"/>
          <w:b/>
          <w:sz w:val="20"/>
          <w:szCs w:val="20"/>
        </w:rPr>
        <w:t xml:space="preserve">Trisha Van </w:t>
      </w:r>
      <w:proofErr w:type="spellStart"/>
      <w:r w:rsidR="00C83F4A" w:rsidRPr="00507130">
        <w:rPr>
          <w:rFonts w:ascii="Arial" w:hAnsi="Arial" w:cs="Arial"/>
          <w:b/>
          <w:sz w:val="20"/>
          <w:szCs w:val="20"/>
        </w:rPr>
        <w:t>Duser</w:t>
      </w:r>
      <w:proofErr w:type="spellEnd"/>
      <w:r w:rsidRPr="00507130">
        <w:rPr>
          <w:rFonts w:ascii="Arial" w:hAnsi="Arial" w:cs="Arial"/>
          <w:sz w:val="20"/>
          <w:szCs w:val="20"/>
        </w:rPr>
        <w:t xml:space="preserve"> </w:t>
      </w:r>
    </w:p>
    <w:p w14:paraId="1D39FA13" w14:textId="77777777" w:rsidR="007A50FF" w:rsidRDefault="007A50FF" w:rsidP="00230490">
      <w:pPr>
        <w:numPr>
          <w:ilvl w:val="1"/>
          <w:numId w:val="10"/>
        </w:numPr>
        <w:tabs>
          <w:tab w:val="decimal" w:pos="2880"/>
        </w:tabs>
        <w:rPr>
          <w:rFonts w:ascii="Arial" w:hAnsi="Arial" w:cs="Arial"/>
          <w:sz w:val="20"/>
          <w:szCs w:val="20"/>
        </w:rPr>
      </w:pPr>
      <w:r w:rsidRPr="00507130">
        <w:rPr>
          <w:rFonts w:ascii="Arial" w:hAnsi="Arial" w:cs="Arial"/>
          <w:sz w:val="20"/>
          <w:szCs w:val="20"/>
        </w:rPr>
        <w:lastRenderedPageBreak/>
        <w:t>Elections</w:t>
      </w:r>
    </w:p>
    <w:p w14:paraId="7883864F" w14:textId="77777777" w:rsidR="004907BC" w:rsidRDefault="004907BC" w:rsidP="004907BC">
      <w:pPr>
        <w:numPr>
          <w:ilvl w:val="2"/>
          <w:numId w:val="10"/>
        </w:numPr>
        <w:tabs>
          <w:tab w:val="decimal" w:pos="2880"/>
        </w:tabs>
        <w:rPr>
          <w:rFonts w:ascii="Arial" w:hAnsi="Arial" w:cs="Arial"/>
          <w:sz w:val="20"/>
          <w:szCs w:val="20"/>
        </w:rPr>
      </w:pPr>
      <w:r>
        <w:rPr>
          <w:rFonts w:ascii="Arial" w:hAnsi="Arial" w:cs="Arial"/>
          <w:sz w:val="20"/>
          <w:szCs w:val="20"/>
        </w:rPr>
        <w:t>Call for nominations by mid-February</w:t>
      </w:r>
    </w:p>
    <w:p w14:paraId="050A44C9" w14:textId="77777777" w:rsidR="004907BC" w:rsidRDefault="004907BC" w:rsidP="004907BC">
      <w:pPr>
        <w:numPr>
          <w:ilvl w:val="2"/>
          <w:numId w:val="10"/>
        </w:numPr>
        <w:tabs>
          <w:tab w:val="decimal" w:pos="2880"/>
        </w:tabs>
        <w:rPr>
          <w:rFonts w:ascii="Arial" w:hAnsi="Arial" w:cs="Arial"/>
          <w:sz w:val="20"/>
          <w:szCs w:val="20"/>
        </w:rPr>
      </w:pPr>
      <w:r>
        <w:rPr>
          <w:rFonts w:ascii="Arial" w:hAnsi="Arial" w:cs="Arial"/>
          <w:sz w:val="20"/>
          <w:szCs w:val="20"/>
        </w:rPr>
        <w:t xml:space="preserve">Elections April 1-15 and include Constitutional changes </w:t>
      </w:r>
    </w:p>
    <w:p w14:paraId="6DA6FCC0" w14:textId="75FD8525" w:rsidR="00561D37" w:rsidRDefault="00561D37" w:rsidP="004907BC">
      <w:pPr>
        <w:numPr>
          <w:ilvl w:val="3"/>
          <w:numId w:val="10"/>
        </w:numPr>
        <w:rPr>
          <w:rFonts w:ascii="Arial" w:hAnsi="Arial" w:cs="Arial"/>
          <w:sz w:val="20"/>
          <w:szCs w:val="20"/>
        </w:rPr>
      </w:pPr>
      <w:r>
        <w:rPr>
          <w:rFonts w:ascii="Arial" w:hAnsi="Arial" w:cs="Arial"/>
          <w:sz w:val="20"/>
          <w:szCs w:val="20"/>
        </w:rPr>
        <w:t>President-Elect</w:t>
      </w:r>
    </w:p>
    <w:p w14:paraId="3A3B4C7C" w14:textId="66669E76" w:rsidR="00561D37" w:rsidRDefault="00561D37" w:rsidP="004907BC">
      <w:pPr>
        <w:numPr>
          <w:ilvl w:val="3"/>
          <w:numId w:val="10"/>
        </w:numPr>
        <w:rPr>
          <w:rFonts w:ascii="Arial" w:hAnsi="Arial" w:cs="Arial"/>
          <w:sz w:val="20"/>
          <w:szCs w:val="20"/>
        </w:rPr>
      </w:pPr>
      <w:r>
        <w:rPr>
          <w:rFonts w:ascii="Arial" w:hAnsi="Arial" w:cs="Arial"/>
          <w:sz w:val="20"/>
          <w:szCs w:val="20"/>
        </w:rPr>
        <w:t>Vice President for Membership and Marketing</w:t>
      </w:r>
    </w:p>
    <w:p w14:paraId="3CB5BB6B" w14:textId="17B4D305" w:rsidR="00561D37" w:rsidRDefault="00561D37" w:rsidP="004907BC">
      <w:pPr>
        <w:numPr>
          <w:ilvl w:val="3"/>
          <w:numId w:val="10"/>
        </w:numPr>
        <w:rPr>
          <w:rFonts w:ascii="Arial" w:hAnsi="Arial" w:cs="Arial"/>
          <w:sz w:val="20"/>
          <w:szCs w:val="20"/>
        </w:rPr>
      </w:pPr>
      <w:r>
        <w:rPr>
          <w:rFonts w:ascii="Arial" w:hAnsi="Arial" w:cs="Arial"/>
          <w:sz w:val="20"/>
          <w:szCs w:val="20"/>
        </w:rPr>
        <w:t>Vice President for Education and Professional Development</w:t>
      </w:r>
    </w:p>
    <w:p w14:paraId="0BC96359" w14:textId="789659EE" w:rsidR="00561D37" w:rsidRPr="004907BC" w:rsidRDefault="00561D37" w:rsidP="004907BC">
      <w:pPr>
        <w:numPr>
          <w:ilvl w:val="3"/>
          <w:numId w:val="10"/>
        </w:numPr>
        <w:rPr>
          <w:rFonts w:ascii="Arial" w:hAnsi="Arial" w:cs="Arial"/>
          <w:sz w:val="20"/>
          <w:szCs w:val="20"/>
        </w:rPr>
      </w:pPr>
      <w:r>
        <w:rPr>
          <w:rFonts w:ascii="Arial" w:hAnsi="Arial" w:cs="Arial"/>
          <w:sz w:val="20"/>
          <w:szCs w:val="20"/>
        </w:rPr>
        <w:t>Secretary</w:t>
      </w:r>
    </w:p>
    <w:p w14:paraId="543B5E87" w14:textId="77777777" w:rsidR="004F0E7A" w:rsidRPr="004907BC" w:rsidRDefault="004F0E7A" w:rsidP="00230490">
      <w:pPr>
        <w:numPr>
          <w:ilvl w:val="1"/>
          <w:numId w:val="10"/>
        </w:numPr>
        <w:tabs>
          <w:tab w:val="decimal" w:pos="2880"/>
        </w:tabs>
        <w:rPr>
          <w:rFonts w:ascii="Arial" w:hAnsi="Arial" w:cs="Arial"/>
          <w:b/>
          <w:sz w:val="20"/>
          <w:szCs w:val="20"/>
        </w:rPr>
      </w:pPr>
      <w:r w:rsidRPr="00507130">
        <w:rPr>
          <w:rFonts w:ascii="Arial" w:hAnsi="Arial" w:cs="Arial"/>
          <w:sz w:val="20"/>
          <w:szCs w:val="20"/>
        </w:rPr>
        <w:t>Newsletter</w:t>
      </w:r>
    </w:p>
    <w:p w14:paraId="1C6C88FF" w14:textId="4832F2E1" w:rsidR="004907BC" w:rsidRPr="004907BC" w:rsidRDefault="004907BC" w:rsidP="004907BC">
      <w:pPr>
        <w:numPr>
          <w:ilvl w:val="2"/>
          <w:numId w:val="10"/>
        </w:numPr>
        <w:tabs>
          <w:tab w:val="decimal" w:pos="2880"/>
        </w:tabs>
        <w:rPr>
          <w:rFonts w:ascii="Arial" w:hAnsi="Arial" w:cs="Arial"/>
          <w:b/>
          <w:sz w:val="20"/>
          <w:szCs w:val="20"/>
        </w:rPr>
      </w:pPr>
      <w:r>
        <w:rPr>
          <w:rFonts w:ascii="Arial" w:hAnsi="Arial" w:cs="Arial"/>
          <w:sz w:val="20"/>
          <w:szCs w:val="20"/>
        </w:rPr>
        <w:t>Deadline January 27 for February newsletter</w:t>
      </w:r>
    </w:p>
    <w:p w14:paraId="399D7BE7" w14:textId="1EBEF3E2" w:rsidR="006E06A4" w:rsidRPr="004907BC" w:rsidRDefault="004907BC" w:rsidP="004907BC">
      <w:pPr>
        <w:numPr>
          <w:ilvl w:val="3"/>
          <w:numId w:val="10"/>
        </w:numPr>
        <w:rPr>
          <w:rFonts w:ascii="Arial" w:hAnsi="Arial" w:cs="Arial"/>
          <w:b/>
          <w:sz w:val="20"/>
          <w:szCs w:val="20"/>
        </w:rPr>
      </w:pPr>
      <w:r>
        <w:rPr>
          <w:rFonts w:ascii="Arial" w:hAnsi="Arial" w:cs="Arial"/>
          <w:sz w:val="20"/>
          <w:szCs w:val="20"/>
        </w:rPr>
        <w:t>Will include the call for nominations</w:t>
      </w:r>
    </w:p>
    <w:p w14:paraId="69A711C6" w14:textId="77777777" w:rsidR="006E06A4" w:rsidRPr="00507130" w:rsidRDefault="006E06A4" w:rsidP="008E5A8F">
      <w:pPr>
        <w:tabs>
          <w:tab w:val="decimal" w:pos="2880"/>
        </w:tabs>
        <w:rPr>
          <w:rFonts w:ascii="Arial" w:hAnsi="Arial" w:cs="Arial"/>
          <w:b/>
          <w:sz w:val="20"/>
          <w:szCs w:val="20"/>
        </w:rPr>
      </w:pPr>
    </w:p>
    <w:p w14:paraId="4961D65C" w14:textId="1FE86FF2" w:rsidR="00BF2D5C" w:rsidRPr="00C76CC5" w:rsidRDefault="00EC6597" w:rsidP="00BF2D5C">
      <w:pPr>
        <w:numPr>
          <w:ilvl w:val="0"/>
          <w:numId w:val="10"/>
        </w:numPr>
        <w:tabs>
          <w:tab w:val="decimal" w:pos="2880"/>
        </w:tabs>
        <w:rPr>
          <w:rFonts w:ascii="Arial" w:hAnsi="Arial" w:cs="Arial"/>
          <w:b/>
          <w:sz w:val="20"/>
          <w:szCs w:val="20"/>
        </w:rPr>
      </w:pPr>
      <w:r w:rsidRPr="00C76CC5">
        <w:rPr>
          <w:rFonts w:ascii="Arial" w:hAnsi="Arial" w:cs="Arial"/>
          <w:b/>
          <w:sz w:val="20"/>
          <w:szCs w:val="20"/>
        </w:rPr>
        <w:t>Vice President for Administration –</w:t>
      </w:r>
      <w:r w:rsidR="0026228C" w:rsidRPr="00C76CC5">
        <w:rPr>
          <w:rFonts w:ascii="Arial" w:hAnsi="Arial" w:cs="Arial"/>
          <w:b/>
          <w:sz w:val="20"/>
          <w:szCs w:val="20"/>
        </w:rPr>
        <w:t xml:space="preserve"> </w:t>
      </w:r>
      <w:r w:rsidR="00C83F4A" w:rsidRPr="00C76CC5">
        <w:rPr>
          <w:rFonts w:ascii="Arial" w:hAnsi="Arial" w:cs="Arial"/>
          <w:b/>
          <w:sz w:val="20"/>
          <w:szCs w:val="20"/>
        </w:rPr>
        <w:t>Heather Snow</w:t>
      </w:r>
    </w:p>
    <w:p w14:paraId="496963CF" w14:textId="77777777" w:rsidR="001931C2" w:rsidRDefault="008E33CB" w:rsidP="001931C2">
      <w:pPr>
        <w:numPr>
          <w:ilvl w:val="1"/>
          <w:numId w:val="10"/>
        </w:numPr>
        <w:rPr>
          <w:rFonts w:ascii="Arial" w:hAnsi="Arial" w:cs="Arial"/>
          <w:sz w:val="20"/>
          <w:szCs w:val="20"/>
        </w:rPr>
      </w:pPr>
      <w:r w:rsidRPr="00507130">
        <w:rPr>
          <w:rFonts w:ascii="Arial" w:hAnsi="Arial" w:cs="Arial"/>
          <w:sz w:val="20"/>
          <w:szCs w:val="20"/>
        </w:rPr>
        <w:t>Changes, Constitution &amp; Bylaws</w:t>
      </w:r>
    </w:p>
    <w:p w14:paraId="1F7BF48A" w14:textId="77777777" w:rsidR="008A6C5F" w:rsidRDefault="008A6C5F" w:rsidP="008A6C5F">
      <w:pPr>
        <w:numPr>
          <w:ilvl w:val="2"/>
          <w:numId w:val="10"/>
        </w:numPr>
        <w:rPr>
          <w:rFonts w:ascii="Arial" w:hAnsi="Arial" w:cs="Arial"/>
          <w:sz w:val="20"/>
          <w:szCs w:val="20"/>
        </w:rPr>
      </w:pPr>
      <w:r>
        <w:rPr>
          <w:rFonts w:ascii="Arial" w:hAnsi="Arial" w:cs="Arial"/>
          <w:sz w:val="20"/>
          <w:szCs w:val="20"/>
        </w:rPr>
        <w:t>Constitution</w:t>
      </w:r>
    </w:p>
    <w:p w14:paraId="40EF8533" w14:textId="44DA5CF5" w:rsidR="008A6C5F" w:rsidRDefault="008A6C5F" w:rsidP="008A6C5F">
      <w:pPr>
        <w:numPr>
          <w:ilvl w:val="3"/>
          <w:numId w:val="10"/>
        </w:numPr>
        <w:rPr>
          <w:rFonts w:ascii="Arial" w:hAnsi="Arial" w:cs="Arial"/>
          <w:sz w:val="20"/>
          <w:szCs w:val="20"/>
        </w:rPr>
      </w:pPr>
      <w:r>
        <w:rPr>
          <w:rFonts w:ascii="Arial" w:hAnsi="Arial" w:cs="Arial"/>
          <w:sz w:val="20"/>
          <w:szCs w:val="20"/>
        </w:rPr>
        <w:t>Board position for Director of Research &amp; Education</w:t>
      </w:r>
    </w:p>
    <w:p w14:paraId="60DB7D34" w14:textId="1519D4E5" w:rsidR="00257754" w:rsidRPr="00257754" w:rsidRDefault="00257754" w:rsidP="00257754">
      <w:pPr>
        <w:pStyle w:val="ListParagraph"/>
        <w:numPr>
          <w:ilvl w:val="4"/>
          <w:numId w:val="10"/>
        </w:numPr>
        <w:rPr>
          <w:rFonts w:ascii="Arial" w:hAnsi="Arial" w:cs="Arial"/>
          <w:sz w:val="20"/>
          <w:szCs w:val="20"/>
        </w:rPr>
      </w:pPr>
      <w:r>
        <w:rPr>
          <w:rFonts w:ascii="Arial" w:hAnsi="Arial" w:cs="Arial"/>
          <w:sz w:val="20"/>
          <w:szCs w:val="20"/>
        </w:rPr>
        <w:t>T</w:t>
      </w:r>
      <w:r w:rsidRPr="00257754">
        <w:rPr>
          <w:rFonts w:ascii="Arial" w:hAnsi="Arial" w:cs="Arial"/>
          <w:sz w:val="20"/>
          <w:szCs w:val="20"/>
        </w:rPr>
        <w:t>he proposed shifting of responsibilities to split the VP of Education &amp; Professional Development into two board positions.  A working group will draft the proposed duties and new position and we will take the membership for a vote in April.</w:t>
      </w:r>
    </w:p>
    <w:p w14:paraId="082CEA7D" w14:textId="55DB85A3" w:rsidR="008A6C5F" w:rsidRDefault="008A6C5F" w:rsidP="008A6C5F">
      <w:pPr>
        <w:numPr>
          <w:ilvl w:val="3"/>
          <w:numId w:val="10"/>
        </w:numPr>
        <w:rPr>
          <w:rFonts w:ascii="Arial" w:hAnsi="Arial" w:cs="Arial"/>
          <w:sz w:val="20"/>
          <w:szCs w:val="20"/>
        </w:rPr>
      </w:pPr>
      <w:r>
        <w:rPr>
          <w:rFonts w:ascii="Arial" w:hAnsi="Arial" w:cs="Arial"/>
          <w:sz w:val="20"/>
          <w:szCs w:val="20"/>
        </w:rPr>
        <w:t>Established Parliamentary Procedures</w:t>
      </w:r>
    </w:p>
    <w:p w14:paraId="1B0919D4" w14:textId="11960FAC" w:rsidR="00257754" w:rsidRPr="00257754" w:rsidRDefault="00257754" w:rsidP="00257754">
      <w:pPr>
        <w:numPr>
          <w:ilvl w:val="4"/>
          <w:numId w:val="10"/>
        </w:numPr>
        <w:rPr>
          <w:rFonts w:ascii="Arial" w:hAnsi="Arial" w:cs="Arial"/>
          <w:sz w:val="20"/>
          <w:szCs w:val="20"/>
        </w:rPr>
      </w:pPr>
      <w:r w:rsidRPr="00257754">
        <w:rPr>
          <w:rFonts w:ascii="Arial" w:hAnsi="Arial" w:cs="Arial"/>
          <w:sz w:val="20"/>
          <w:szCs w:val="20"/>
        </w:rPr>
        <w:t>A</w:t>
      </w:r>
      <w:r w:rsidRPr="00257754">
        <w:rPr>
          <w:rFonts w:ascii="Arial" w:hAnsi="Arial" w:cs="Arial"/>
          <w:sz w:val="20"/>
          <w:szCs w:val="20"/>
        </w:rPr>
        <w:t xml:space="preserve"> proposed incorporation of parliamentary procedure into our constitution since it is always a question as to what requires quorum, a vote of the board, how can foundation funds be expended and what constitutes majority.  Heather Snow will draft the proposed procedures for the board to preview and vote on at the March board meeting prior to a membership vote in April.</w:t>
      </w:r>
    </w:p>
    <w:p w14:paraId="1CA787EC" w14:textId="05B8101F" w:rsidR="0019044D" w:rsidRDefault="0019044D" w:rsidP="008A6C5F">
      <w:pPr>
        <w:numPr>
          <w:ilvl w:val="3"/>
          <w:numId w:val="10"/>
        </w:numPr>
        <w:rPr>
          <w:rFonts w:ascii="Arial" w:hAnsi="Arial" w:cs="Arial"/>
          <w:sz w:val="20"/>
          <w:szCs w:val="20"/>
        </w:rPr>
      </w:pPr>
      <w:r>
        <w:rPr>
          <w:rFonts w:ascii="Arial" w:hAnsi="Arial" w:cs="Arial"/>
          <w:sz w:val="20"/>
          <w:szCs w:val="20"/>
        </w:rPr>
        <w:t>Committee Structure and Lists</w:t>
      </w:r>
    </w:p>
    <w:p w14:paraId="177085DE" w14:textId="233FDFA3" w:rsidR="00257754" w:rsidRDefault="00257754" w:rsidP="00257754">
      <w:pPr>
        <w:numPr>
          <w:ilvl w:val="4"/>
          <w:numId w:val="10"/>
        </w:numPr>
        <w:rPr>
          <w:rFonts w:ascii="Arial" w:hAnsi="Arial" w:cs="Arial"/>
          <w:sz w:val="20"/>
          <w:szCs w:val="20"/>
        </w:rPr>
      </w:pPr>
      <w:r w:rsidRPr="00257754">
        <w:rPr>
          <w:rFonts w:ascii="Arial" w:hAnsi="Arial" w:cs="Arial"/>
          <w:sz w:val="20"/>
          <w:szCs w:val="20"/>
        </w:rPr>
        <w:t>To</w:t>
      </w:r>
      <w:r w:rsidRPr="00257754">
        <w:rPr>
          <w:rFonts w:ascii="Arial" w:hAnsi="Arial" w:cs="Arial"/>
          <w:sz w:val="20"/>
          <w:szCs w:val="20"/>
        </w:rPr>
        <w:t xml:space="preserve"> update the committee structure to incorporate newly formed committees and possibly remove committees </w:t>
      </w:r>
      <w:r w:rsidR="00A766E1" w:rsidRPr="00257754">
        <w:rPr>
          <w:rFonts w:ascii="Arial" w:hAnsi="Arial" w:cs="Arial"/>
          <w:sz w:val="20"/>
          <w:szCs w:val="20"/>
        </w:rPr>
        <w:t>that no longer has</w:t>
      </w:r>
      <w:r w:rsidRPr="00257754">
        <w:rPr>
          <w:rFonts w:ascii="Arial" w:hAnsi="Arial" w:cs="Arial"/>
          <w:sz w:val="20"/>
          <w:szCs w:val="20"/>
        </w:rPr>
        <w:t xml:space="preserve"> a function in the organization. </w:t>
      </w:r>
    </w:p>
    <w:p w14:paraId="3F8CADD9" w14:textId="0A6F36E9" w:rsidR="001F6DD9" w:rsidRDefault="001F6DD9" w:rsidP="001F6DD9">
      <w:pPr>
        <w:numPr>
          <w:ilvl w:val="3"/>
          <w:numId w:val="10"/>
        </w:numPr>
        <w:rPr>
          <w:rFonts w:ascii="Arial" w:hAnsi="Arial" w:cs="Arial"/>
          <w:sz w:val="20"/>
          <w:szCs w:val="20"/>
        </w:rPr>
      </w:pPr>
      <w:r>
        <w:rPr>
          <w:rFonts w:ascii="Arial" w:hAnsi="Arial" w:cs="Arial"/>
          <w:sz w:val="20"/>
          <w:szCs w:val="20"/>
        </w:rPr>
        <w:t>Annual Awards</w:t>
      </w:r>
    </w:p>
    <w:p w14:paraId="12F63580" w14:textId="0B3E5A54" w:rsidR="001F6DD9" w:rsidRPr="001F6DD9" w:rsidRDefault="001F6DD9" w:rsidP="001F6DD9">
      <w:pPr>
        <w:pStyle w:val="ListParagraph"/>
        <w:numPr>
          <w:ilvl w:val="4"/>
          <w:numId w:val="10"/>
        </w:numPr>
        <w:rPr>
          <w:rFonts w:ascii="Arial" w:hAnsi="Arial" w:cs="Arial"/>
          <w:sz w:val="20"/>
          <w:szCs w:val="20"/>
        </w:rPr>
      </w:pPr>
      <w:r w:rsidRPr="001F6DD9">
        <w:rPr>
          <w:rFonts w:ascii="Arial" w:hAnsi="Arial" w:cs="Arial"/>
          <w:sz w:val="20"/>
          <w:szCs w:val="20"/>
        </w:rPr>
        <w:t>Bylaws edits being proposed include a change to the requirement that Annual Awards be presented during the business meeting to allow the conference committee the flexibility to place the awards elsewhere during the annual conference.</w:t>
      </w:r>
    </w:p>
    <w:p w14:paraId="62161F35" w14:textId="531480C4" w:rsidR="0019044D" w:rsidRDefault="0019044D" w:rsidP="0019044D">
      <w:pPr>
        <w:numPr>
          <w:ilvl w:val="2"/>
          <w:numId w:val="10"/>
        </w:numPr>
        <w:rPr>
          <w:rFonts w:ascii="Arial" w:hAnsi="Arial" w:cs="Arial"/>
          <w:sz w:val="20"/>
          <w:szCs w:val="20"/>
        </w:rPr>
      </w:pPr>
      <w:r>
        <w:rPr>
          <w:rFonts w:ascii="Arial" w:hAnsi="Arial" w:cs="Arial"/>
          <w:sz w:val="20"/>
          <w:szCs w:val="20"/>
        </w:rPr>
        <w:t>Operations Manual Review</w:t>
      </w:r>
    </w:p>
    <w:p w14:paraId="014F1CE7" w14:textId="1B3A3AB9" w:rsidR="0019044D" w:rsidRDefault="0019044D" w:rsidP="0019044D">
      <w:pPr>
        <w:numPr>
          <w:ilvl w:val="3"/>
          <w:numId w:val="10"/>
        </w:numPr>
        <w:rPr>
          <w:rFonts w:ascii="Arial" w:hAnsi="Arial" w:cs="Arial"/>
          <w:sz w:val="20"/>
          <w:szCs w:val="20"/>
        </w:rPr>
      </w:pPr>
      <w:r>
        <w:rPr>
          <w:rFonts w:ascii="Arial" w:hAnsi="Arial" w:cs="Arial"/>
          <w:sz w:val="20"/>
          <w:szCs w:val="20"/>
        </w:rPr>
        <w:t>Edit and Update for all positions/areas</w:t>
      </w:r>
    </w:p>
    <w:p w14:paraId="64734375" w14:textId="6610C6D4" w:rsidR="00A766E1" w:rsidRPr="00A766E1" w:rsidRDefault="00A766E1" w:rsidP="00A766E1">
      <w:pPr>
        <w:pStyle w:val="ListParagraph"/>
        <w:numPr>
          <w:ilvl w:val="4"/>
          <w:numId w:val="10"/>
        </w:numPr>
        <w:rPr>
          <w:rFonts w:ascii="Arial" w:hAnsi="Arial" w:cs="Arial"/>
          <w:sz w:val="20"/>
          <w:szCs w:val="20"/>
        </w:rPr>
      </w:pPr>
      <w:r w:rsidRPr="00A766E1">
        <w:rPr>
          <w:rFonts w:ascii="Arial" w:hAnsi="Arial" w:cs="Arial"/>
          <w:sz w:val="20"/>
          <w:szCs w:val="20"/>
        </w:rPr>
        <w:t>Primary focus in on updated job responsibilities/job descriptions so that they are an accurate reflection of the board’s work.  Additionally all board members are asked to submit files for documents they utilize in their work (i.e. Request for Payment form from the Treasurer).</w:t>
      </w:r>
    </w:p>
    <w:p w14:paraId="549CB78B" w14:textId="28F4D584" w:rsidR="0019044D" w:rsidRPr="00507130" w:rsidRDefault="0019044D" w:rsidP="0019044D">
      <w:pPr>
        <w:numPr>
          <w:ilvl w:val="2"/>
          <w:numId w:val="10"/>
        </w:numPr>
        <w:rPr>
          <w:rFonts w:ascii="Arial" w:hAnsi="Arial" w:cs="Arial"/>
          <w:sz w:val="20"/>
          <w:szCs w:val="20"/>
        </w:rPr>
      </w:pPr>
      <w:r>
        <w:rPr>
          <w:rFonts w:ascii="Arial" w:hAnsi="Arial" w:cs="Arial"/>
          <w:sz w:val="20"/>
          <w:szCs w:val="20"/>
        </w:rPr>
        <w:t>All updates/edits due by February 15</w:t>
      </w:r>
    </w:p>
    <w:p w14:paraId="3F67853D" w14:textId="77777777" w:rsidR="006E06A4" w:rsidRDefault="006E06A4" w:rsidP="007D32A5">
      <w:pPr>
        <w:tabs>
          <w:tab w:val="decimal" w:pos="2880"/>
        </w:tabs>
        <w:rPr>
          <w:rFonts w:ascii="Arial" w:hAnsi="Arial" w:cs="Arial"/>
          <w:sz w:val="20"/>
          <w:szCs w:val="20"/>
        </w:rPr>
      </w:pPr>
    </w:p>
    <w:p w14:paraId="016F4989" w14:textId="77777777" w:rsidR="00EC55C2" w:rsidRPr="00507130" w:rsidRDefault="00EC6597" w:rsidP="00EC55C2">
      <w:pPr>
        <w:numPr>
          <w:ilvl w:val="0"/>
          <w:numId w:val="10"/>
        </w:numPr>
        <w:tabs>
          <w:tab w:val="decimal" w:pos="2880"/>
        </w:tabs>
        <w:rPr>
          <w:rFonts w:ascii="Arial" w:hAnsi="Arial" w:cs="Arial"/>
          <w:b/>
          <w:sz w:val="20"/>
          <w:szCs w:val="20"/>
        </w:rPr>
      </w:pPr>
      <w:r w:rsidRPr="00507130">
        <w:rPr>
          <w:rFonts w:ascii="Arial" w:hAnsi="Arial" w:cs="Arial"/>
          <w:b/>
          <w:sz w:val="20"/>
          <w:szCs w:val="20"/>
        </w:rPr>
        <w:t xml:space="preserve">Vice President </w:t>
      </w:r>
      <w:r w:rsidR="002C1060" w:rsidRPr="00507130">
        <w:rPr>
          <w:rFonts w:ascii="Arial" w:hAnsi="Arial" w:cs="Arial"/>
          <w:b/>
          <w:sz w:val="20"/>
          <w:szCs w:val="20"/>
        </w:rPr>
        <w:t xml:space="preserve">for Membership &amp; Marketing </w:t>
      </w:r>
      <w:r w:rsidR="00EB62C2" w:rsidRPr="00507130">
        <w:rPr>
          <w:rFonts w:ascii="Arial" w:hAnsi="Arial" w:cs="Arial"/>
          <w:b/>
          <w:sz w:val="20"/>
          <w:szCs w:val="20"/>
        </w:rPr>
        <w:t xml:space="preserve">– </w:t>
      </w:r>
      <w:r w:rsidR="00F532DB" w:rsidRPr="00507130">
        <w:rPr>
          <w:rFonts w:ascii="Arial" w:hAnsi="Arial" w:cs="Arial"/>
          <w:b/>
          <w:sz w:val="20"/>
          <w:szCs w:val="20"/>
        </w:rPr>
        <w:t>John Kaulfus</w:t>
      </w:r>
    </w:p>
    <w:p w14:paraId="2564AE1D" w14:textId="77777777" w:rsidR="00CB12FB" w:rsidRDefault="00B10D80" w:rsidP="00EB62C2">
      <w:pPr>
        <w:numPr>
          <w:ilvl w:val="1"/>
          <w:numId w:val="10"/>
        </w:numPr>
        <w:tabs>
          <w:tab w:val="decimal" w:pos="2880"/>
        </w:tabs>
        <w:rPr>
          <w:rFonts w:ascii="Arial" w:hAnsi="Arial" w:cs="Arial"/>
          <w:sz w:val="20"/>
          <w:szCs w:val="20"/>
        </w:rPr>
      </w:pPr>
      <w:r w:rsidRPr="00507130">
        <w:rPr>
          <w:rFonts w:ascii="Arial" w:hAnsi="Arial" w:cs="Arial"/>
          <w:sz w:val="20"/>
          <w:szCs w:val="20"/>
        </w:rPr>
        <w:t xml:space="preserve">Membership </w:t>
      </w:r>
      <w:r w:rsidR="008E33CB" w:rsidRPr="00507130">
        <w:rPr>
          <w:rFonts w:ascii="Arial" w:hAnsi="Arial" w:cs="Arial"/>
          <w:sz w:val="20"/>
          <w:szCs w:val="20"/>
        </w:rPr>
        <w:t>Campaign</w:t>
      </w:r>
    </w:p>
    <w:p w14:paraId="7919219B" w14:textId="18035984" w:rsidR="00E61475" w:rsidRDefault="00E61475" w:rsidP="00E61475">
      <w:pPr>
        <w:numPr>
          <w:ilvl w:val="2"/>
          <w:numId w:val="10"/>
        </w:numPr>
        <w:tabs>
          <w:tab w:val="decimal" w:pos="2880"/>
        </w:tabs>
        <w:rPr>
          <w:rFonts w:ascii="Arial" w:hAnsi="Arial" w:cs="Arial"/>
          <w:sz w:val="20"/>
          <w:szCs w:val="20"/>
        </w:rPr>
      </w:pPr>
      <w:r>
        <w:rPr>
          <w:rFonts w:ascii="Arial" w:hAnsi="Arial" w:cs="Arial"/>
          <w:sz w:val="20"/>
          <w:szCs w:val="20"/>
        </w:rPr>
        <w:t>Transition to new TACUSPA website for 2012 membership drive</w:t>
      </w:r>
    </w:p>
    <w:p w14:paraId="538DDD3E" w14:textId="3E3D6551" w:rsidR="00E61475" w:rsidRPr="00E61475" w:rsidRDefault="00E61475" w:rsidP="00E61475">
      <w:pPr>
        <w:numPr>
          <w:ilvl w:val="2"/>
          <w:numId w:val="10"/>
        </w:numPr>
        <w:tabs>
          <w:tab w:val="decimal" w:pos="2880"/>
        </w:tabs>
        <w:rPr>
          <w:rFonts w:ascii="Arial" w:hAnsi="Arial" w:cs="Arial"/>
          <w:sz w:val="20"/>
          <w:szCs w:val="20"/>
        </w:rPr>
      </w:pPr>
      <w:r>
        <w:rPr>
          <w:rFonts w:ascii="Arial" w:hAnsi="Arial" w:cs="Arial"/>
          <w:sz w:val="20"/>
          <w:szCs w:val="20"/>
        </w:rPr>
        <w:t>Maintain 500 member plateau and increase to 550/600 during 2012 membership drive</w:t>
      </w:r>
    </w:p>
    <w:p w14:paraId="43221361" w14:textId="05713F58" w:rsidR="00681928" w:rsidRPr="00681928" w:rsidRDefault="00681928" w:rsidP="00681928">
      <w:pPr>
        <w:pStyle w:val="ListParagraph"/>
        <w:numPr>
          <w:ilvl w:val="2"/>
          <w:numId w:val="10"/>
        </w:numPr>
        <w:rPr>
          <w:rFonts w:ascii="Arial" w:hAnsi="Arial" w:cs="Arial"/>
          <w:bCs/>
          <w:color w:val="000000"/>
          <w:sz w:val="20"/>
          <w:szCs w:val="20"/>
        </w:rPr>
      </w:pPr>
      <w:r w:rsidRPr="00681928">
        <w:rPr>
          <w:rFonts w:ascii="Arial" w:hAnsi="Arial" w:cs="Arial"/>
          <w:bCs/>
          <w:color w:val="000000"/>
          <w:sz w:val="20"/>
          <w:szCs w:val="20"/>
        </w:rPr>
        <w:t>Marketing Committee</w:t>
      </w:r>
      <w:r w:rsidR="00E61475">
        <w:rPr>
          <w:rFonts w:ascii="Arial" w:hAnsi="Arial" w:cs="Arial"/>
          <w:bCs/>
          <w:color w:val="000000"/>
          <w:sz w:val="20"/>
          <w:szCs w:val="20"/>
        </w:rPr>
        <w:t>: recruit and train</w:t>
      </w:r>
    </w:p>
    <w:p w14:paraId="0D4E5A1E" w14:textId="77777777" w:rsidR="00681928" w:rsidRPr="00681928" w:rsidRDefault="00681928" w:rsidP="00681928">
      <w:pPr>
        <w:pStyle w:val="ListParagraph"/>
        <w:numPr>
          <w:ilvl w:val="3"/>
          <w:numId w:val="10"/>
        </w:numPr>
        <w:rPr>
          <w:rFonts w:ascii="Arial" w:hAnsi="Arial" w:cs="Arial"/>
          <w:color w:val="000000"/>
          <w:sz w:val="20"/>
          <w:szCs w:val="20"/>
        </w:rPr>
      </w:pPr>
      <w:r w:rsidRPr="00681928">
        <w:rPr>
          <w:rFonts w:ascii="Arial" w:hAnsi="Arial" w:cs="Arial"/>
          <w:color w:val="000000"/>
          <w:sz w:val="20"/>
          <w:szCs w:val="20"/>
        </w:rPr>
        <w:t>Derek Bell – Texas State</w:t>
      </w:r>
    </w:p>
    <w:p w14:paraId="11E3D744" w14:textId="77777777" w:rsidR="00681928" w:rsidRPr="00681928" w:rsidRDefault="00681928" w:rsidP="00681928">
      <w:pPr>
        <w:pStyle w:val="ListParagraph"/>
        <w:numPr>
          <w:ilvl w:val="3"/>
          <w:numId w:val="10"/>
        </w:numPr>
        <w:rPr>
          <w:rFonts w:ascii="Arial" w:hAnsi="Arial" w:cs="Arial"/>
          <w:color w:val="000000"/>
          <w:sz w:val="20"/>
          <w:szCs w:val="20"/>
        </w:rPr>
      </w:pPr>
      <w:r w:rsidRPr="00681928">
        <w:rPr>
          <w:rFonts w:ascii="Arial" w:hAnsi="Arial" w:cs="Arial"/>
          <w:color w:val="000000"/>
          <w:sz w:val="20"/>
          <w:szCs w:val="20"/>
        </w:rPr>
        <w:t xml:space="preserve">Blake </w:t>
      </w:r>
      <w:proofErr w:type="spellStart"/>
      <w:r w:rsidRPr="00681928">
        <w:rPr>
          <w:rFonts w:ascii="Arial" w:hAnsi="Arial" w:cs="Arial"/>
          <w:color w:val="000000"/>
          <w:sz w:val="20"/>
          <w:szCs w:val="20"/>
        </w:rPr>
        <w:t>Rexroat</w:t>
      </w:r>
      <w:proofErr w:type="spellEnd"/>
      <w:r w:rsidRPr="00681928">
        <w:rPr>
          <w:rFonts w:ascii="Arial" w:hAnsi="Arial" w:cs="Arial"/>
          <w:color w:val="000000"/>
          <w:sz w:val="20"/>
          <w:szCs w:val="20"/>
        </w:rPr>
        <w:t xml:space="preserve"> – UNT</w:t>
      </w:r>
    </w:p>
    <w:p w14:paraId="6CC5FF2D" w14:textId="77777777" w:rsidR="00681928" w:rsidRPr="00681928" w:rsidRDefault="00681928" w:rsidP="00681928">
      <w:pPr>
        <w:pStyle w:val="ListParagraph"/>
        <w:numPr>
          <w:ilvl w:val="3"/>
          <w:numId w:val="10"/>
        </w:numPr>
        <w:rPr>
          <w:rFonts w:ascii="Arial" w:hAnsi="Arial" w:cs="Arial"/>
          <w:color w:val="000000"/>
          <w:sz w:val="20"/>
          <w:szCs w:val="20"/>
        </w:rPr>
      </w:pPr>
      <w:r w:rsidRPr="00681928">
        <w:rPr>
          <w:rFonts w:ascii="Arial" w:hAnsi="Arial" w:cs="Arial"/>
          <w:color w:val="000000"/>
          <w:sz w:val="20"/>
          <w:szCs w:val="20"/>
        </w:rPr>
        <w:t>Adam Peck – SFA</w:t>
      </w:r>
    </w:p>
    <w:p w14:paraId="02DB5963" w14:textId="77777777" w:rsidR="00681928" w:rsidRPr="00681928" w:rsidRDefault="00681928" w:rsidP="00681928">
      <w:pPr>
        <w:pStyle w:val="ListParagraph"/>
        <w:numPr>
          <w:ilvl w:val="3"/>
          <w:numId w:val="10"/>
        </w:numPr>
        <w:rPr>
          <w:rFonts w:ascii="Arial" w:hAnsi="Arial" w:cs="Arial"/>
          <w:color w:val="000000"/>
          <w:sz w:val="20"/>
          <w:szCs w:val="20"/>
        </w:rPr>
      </w:pPr>
      <w:r w:rsidRPr="00681928">
        <w:rPr>
          <w:rFonts w:ascii="Arial" w:hAnsi="Arial" w:cs="Arial"/>
          <w:color w:val="000000"/>
          <w:sz w:val="20"/>
          <w:szCs w:val="20"/>
        </w:rPr>
        <w:t xml:space="preserve">Andy </w:t>
      </w:r>
      <w:proofErr w:type="spellStart"/>
      <w:r w:rsidRPr="00681928">
        <w:rPr>
          <w:rFonts w:ascii="Arial" w:hAnsi="Arial" w:cs="Arial"/>
          <w:color w:val="000000"/>
          <w:sz w:val="20"/>
          <w:szCs w:val="20"/>
        </w:rPr>
        <w:t>Axsom</w:t>
      </w:r>
      <w:proofErr w:type="spellEnd"/>
      <w:r w:rsidRPr="00681928">
        <w:rPr>
          <w:rFonts w:ascii="Arial" w:hAnsi="Arial" w:cs="Arial"/>
          <w:color w:val="000000"/>
          <w:sz w:val="20"/>
          <w:szCs w:val="20"/>
        </w:rPr>
        <w:t xml:space="preserve"> – UNTHSC</w:t>
      </w:r>
    </w:p>
    <w:p w14:paraId="3400DE24" w14:textId="77777777" w:rsidR="00681928" w:rsidRPr="00681928" w:rsidRDefault="00681928" w:rsidP="00681928">
      <w:pPr>
        <w:pStyle w:val="ListParagraph"/>
        <w:numPr>
          <w:ilvl w:val="3"/>
          <w:numId w:val="10"/>
        </w:numPr>
        <w:rPr>
          <w:rFonts w:ascii="Arial" w:hAnsi="Arial" w:cs="Arial"/>
          <w:color w:val="000000"/>
          <w:sz w:val="20"/>
          <w:szCs w:val="20"/>
        </w:rPr>
      </w:pPr>
      <w:r w:rsidRPr="00681928">
        <w:rPr>
          <w:rFonts w:ascii="Arial" w:hAnsi="Arial" w:cs="Arial"/>
          <w:color w:val="000000"/>
          <w:sz w:val="20"/>
          <w:szCs w:val="20"/>
        </w:rPr>
        <w:t>Yolanda Norman – St. Thomas</w:t>
      </w:r>
    </w:p>
    <w:p w14:paraId="5D313098" w14:textId="1EC8590A" w:rsidR="00681928" w:rsidRPr="00E61475" w:rsidRDefault="00681928" w:rsidP="00681928">
      <w:pPr>
        <w:pStyle w:val="ListParagraph"/>
        <w:numPr>
          <w:ilvl w:val="3"/>
          <w:numId w:val="10"/>
        </w:numPr>
        <w:tabs>
          <w:tab w:val="decimal" w:pos="2880"/>
        </w:tabs>
        <w:rPr>
          <w:rFonts w:ascii="Arial" w:hAnsi="Arial" w:cs="Arial"/>
          <w:sz w:val="20"/>
          <w:szCs w:val="20"/>
        </w:rPr>
      </w:pPr>
      <w:r>
        <w:rPr>
          <w:rFonts w:ascii="Arial" w:hAnsi="Arial" w:cs="Arial"/>
          <w:color w:val="000000"/>
          <w:sz w:val="20"/>
          <w:szCs w:val="20"/>
        </w:rPr>
        <w:t>Keri Ru</w:t>
      </w:r>
      <w:r w:rsidRPr="00681928">
        <w:rPr>
          <w:rFonts w:ascii="Arial" w:hAnsi="Arial" w:cs="Arial"/>
          <w:color w:val="000000"/>
          <w:sz w:val="20"/>
          <w:szCs w:val="20"/>
        </w:rPr>
        <w:t>ss</w:t>
      </w:r>
      <w:r>
        <w:rPr>
          <w:rFonts w:ascii="Arial" w:hAnsi="Arial" w:cs="Arial"/>
          <w:color w:val="000000"/>
          <w:sz w:val="20"/>
          <w:szCs w:val="20"/>
        </w:rPr>
        <w:t>el</w:t>
      </w:r>
      <w:r w:rsidRPr="00681928">
        <w:rPr>
          <w:rFonts w:ascii="Arial" w:hAnsi="Arial" w:cs="Arial"/>
          <w:color w:val="000000"/>
          <w:sz w:val="20"/>
          <w:szCs w:val="20"/>
        </w:rPr>
        <w:t>l – UTA</w:t>
      </w:r>
    </w:p>
    <w:p w14:paraId="6497C219" w14:textId="5FEB3BF8" w:rsidR="00E61475" w:rsidRPr="00E61475" w:rsidRDefault="00E61475" w:rsidP="00E61475">
      <w:pPr>
        <w:pStyle w:val="ListParagraph"/>
        <w:numPr>
          <w:ilvl w:val="2"/>
          <w:numId w:val="10"/>
        </w:numPr>
        <w:tabs>
          <w:tab w:val="decimal" w:pos="2880"/>
        </w:tabs>
        <w:rPr>
          <w:rFonts w:ascii="Arial" w:hAnsi="Arial" w:cs="Arial"/>
          <w:sz w:val="20"/>
          <w:szCs w:val="20"/>
        </w:rPr>
      </w:pPr>
      <w:r>
        <w:rPr>
          <w:rFonts w:ascii="Arial" w:hAnsi="Arial" w:cs="Arial"/>
          <w:color w:val="000000"/>
          <w:sz w:val="20"/>
          <w:szCs w:val="20"/>
        </w:rPr>
        <w:t>Created targeted marketing literature to recruit new members with committee chairs and officers</w:t>
      </w:r>
    </w:p>
    <w:p w14:paraId="07E4645F" w14:textId="6A137537" w:rsidR="00E61475" w:rsidRPr="00E61475" w:rsidRDefault="00E61475" w:rsidP="00E61475">
      <w:pPr>
        <w:pStyle w:val="ListParagraph"/>
        <w:numPr>
          <w:ilvl w:val="2"/>
          <w:numId w:val="10"/>
        </w:numPr>
        <w:tabs>
          <w:tab w:val="decimal" w:pos="2880"/>
        </w:tabs>
        <w:rPr>
          <w:rFonts w:ascii="Arial" w:hAnsi="Arial" w:cs="Arial"/>
          <w:sz w:val="20"/>
          <w:szCs w:val="20"/>
        </w:rPr>
      </w:pPr>
      <w:r>
        <w:rPr>
          <w:rFonts w:ascii="Arial" w:hAnsi="Arial" w:cs="Arial"/>
          <w:color w:val="000000"/>
          <w:sz w:val="20"/>
          <w:szCs w:val="20"/>
        </w:rPr>
        <w:t>Enact marketing goals for 2012</w:t>
      </w:r>
    </w:p>
    <w:p w14:paraId="5E68806B" w14:textId="762A8D62" w:rsidR="00E61475" w:rsidRPr="00E61475" w:rsidRDefault="00E61475" w:rsidP="00E61475">
      <w:pPr>
        <w:pStyle w:val="ListParagraph"/>
        <w:numPr>
          <w:ilvl w:val="2"/>
          <w:numId w:val="10"/>
        </w:numPr>
        <w:tabs>
          <w:tab w:val="decimal" w:pos="2880"/>
        </w:tabs>
        <w:rPr>
          <w:rFonts w:ascii="Arial" w:hAnsi="Arial" w:cs="Arial"/>
          <w:sz w:val="20"/>
          <w:szCs w:val="20"/>
        </w:rPr>
      </w:pPr>
      <w:r>
        <w:rPr>
          <w:rFonts w:ascii="Arial" w:hAnsi="Arial" w:cs="Arial"/>
          <w:color w:val="000000"/>
          <w:sz w:val="20"/>
          <w:szCs w:val="20"/>
        </w:rPr>
        <w:lastRenderedPageBreak/>
        <w:t>Focus on customer service</w:t>
      </w:r>
    </w:p>
    <w:p w14:paraId="2DCEEB6D" w14:textId="5F0242F4" w:rsidR="00E61475" w:rsidRPr="00E61475" w:rsidRDefault="00E61475" w:rsidP="00E61475">
      <w:pPr>
        <w:pStyle w:val="ListParagraph"/>
        <w:numPr>
          <w:ilvl w:val="3"/>
          <w:numId w:val="10"/>
        </w:numPr>
        <w:tabs>
          <w:tab w:val="decimal" w:pos="2880"/>
        </w:tabs>
        <w:rPr>
          <w:rFonts w:ascii="Arial" w:hAnsi="Arial" w:cs="Arial"/>
          <w:sz w:val="20"/>
          <w:szCs w:val="20"/>
        </w:rPr>
      </w:pPr>
      <w:r>
        <w:rPr>
          <w:rFonts w:ascii="Arial" w:hAnsi="Arial" w:cs="Arial"/>
          <w:color w:val="000000"/>
          <w:sz w:val="20"/>
          <w:szCs w:val="20"/>
        </w:rPr>
        <w:t>Updated directories</w:t>
      </w:r>
      <w:r w:rsidR="006D7240">
        <w:rPr>
          <w:rFonts w:ascii="Arial" w:hAnsi="Arial" w:cs="Arial"/>
          <w:color w:val="000000"/>
          <w:sz w:val="20"/>
          <w:szCs w:val="20"/>
        </w:rPr>
        <w:t xml:space="preserve">: </w:t>
      </w:r>
    </w:p>
    <w:p w14:paraId="6195E11E" w14:textId="2D26A926" w:rsidR="00E61475" w:rsidRPr="00E61475" w:rsidRDefault="00E61475" w:rsidP="00E61475">
      <w:pPr>
        <w:pStyle w:val="ListParagraph"/>
        <w:numPr>
          <w:ilvl w:val="3"/>
          <w:numId w:val="10"/>
        </w:numPr>
        <w:tabs>
          <w:tab w:val="decimal" w:pos="2880"/>
        </w:tabs>
        <w:rPr>
          <w:rFonts w:ascii="Arial" w:hAnsi="Arial" w:cs="Arial"/>
          <w:sz w:val="20"/>
          <w:szCs w:val="20"/>
        </w:rPr>
      </w:pPr>
      <w:r>
        <w:rPr>
          <w:rFonts w:ascii="Arial" w:hAnsi="Arial" w:cs="Arial"/>
          <w:color w:val="000000"/>
          <w:sz w:val="20"/>
          <w:szCs w:val="20"/>
        </w:rPr>
        <w:t>Timely response to requests for information</w:t>
      </w:r>
    </w:p>
    <w:p w14:paraId="230FB886" w14:textId="7ADAF6CE" w:rsidR="00E61475" w:rsidRPr="00E61475" w:rsidRDefault="00E61475" w:rsidP="00E61475">
      <w:pPr>
        <w:pStyle w:val="ListParagraph"/>
        <w:numPr>
          <w:ilvl w:val="3"/>
          <w:numId w:val="10"/>
        </w:numPr>
        <w:tabs>
          <w:tab w:val="decimal" w:pos="2880"/>
        </w:tabs>
        <w:rPr>
          <w:rFonts w:ascii="Arial" w:hAnsi="Arial" w:cs="Arial"/>
          <w:sz w:val="20"/>
          <w:szCs w:val="20"/>
        </w:rPr>
      </w:pPr>
      <w:r>
        <w:rPr>
          <w:rFonts w:ascii="Arial" w:hAnsi="Arial" w:cs="Arial"/>
          <w:color w:val="000000"/>
          <w:sz w:val="20"/>
          <w:szCs w:val="20"/>
        </w:rPr>
        <w:t>Quick and easy registration process</w:t>
      </w:r>
    </w:p>
    <w:p w14:paraId="7BB21BA1" w14:textId="2BE0AAEC" w:rsidR="00E61475" w:rsidRPr="00E61475" w:rsidRDefault="00E61475" w:rsidP="00E61475">
      <w:pPr>
        <w:pStyle w:val="ListParagraph"/>
        <w:numPr>
          <w:ilvl w:val="3"/>
          <w:numId w:val="10"/>
        </w:numPr>
        <w:tabs>
          <w:tab w:val="decimal" w:pos="2880"/>
        </w:tabs>
        <w:rPr>
          <w:rFonts w:ascii="Arial" w:hAnsi="Arial" w:cs="Arial"/>
          <w:sz w:val="20"/>
          <w:szCs w:val="20"/>
        </w:rPr>
      </w:pPr>
      <w:r>
        <w:rPr>
          <w:rFonts w:ascii="Arial" w:hAnsi="Arial" w:cs="Arial"/>
          <w:color w:val="000000"/>
          <w:sz w:val="20"/>
          <w:szCs w:val="20"/>
        </w:rPr>
        <w:t>Easy payment options</w:t>
      </w:r>
    </w:p>
    <w:p w14:paraId="54B12B8D" w14:textId="6E0BCFC8" w:rsidR="00E61475" w:rsidRPr="00681928" w:rsidRDefault="00E61475" w:rsidP="00E61475">
      <w:pPr>
        <w:pStyle w:val="ListParagraph"/>
        <w:numPr>
          <w:ilvl w:val="2"/>
          <w:numId w:val="10"/>
        </w:numPr>
        <w:tabs>
          <w:tab w:val="decimal" w:pos="2880"/>
        </w:tabs>
        <w:rPr>
          <w:rFonts w:ascii="Arial" w:hAnsi="Arial" w:cs="Arial"/>
          <w:sz w:val="20"/>
          <w:szCs w:val="20"/>
        </w:rPr>
      </w:pPr>
      <w:r>
        <w:rPr>
          <w:rFonts w:ascii="Arial" w:hAnsi="Arial" w:cs="Arial"/>
          <w:color w:val="000000"/>
          <w:sz w:val="20"/>
          <w:szCs w:val="20"/>
        </w:rPr>
        <w:t>Recruit candidates for VP of M&amp;M for 2012 elections</w:t>
      </w:r>
    </w:p>
    <w:p w14:paraId="227861DC" w14:textId="3FAA24CA" w:rsidR="008E33CB" w:rsidRDefault="00C976B3" w:rsidP="00EB62C2">
      <w:pPr>
        <w:numPr>
          <w:ilvl w:val="1"/>
          <w:numId w:val="10"/>
        </w:numPr>
        <w:tabs>
          <w:tab w:val="decimal" w:pos="2880"/>
        </w:tabs>
        <w:rPr>
          <w:rFonts w:ascii="Arial" w:hAnsi="Arial" w:cs="Arial"/>
          <w:sz w:val="20"/>
          <w:szCs w:val="20"/>
        </w:rPr>
      </w:pPr>
      <w:r>
        <w:rPr>
          <w:rFonts w:ascii="Arial" w:hAnsi="Arial" w:cs="Arial"/>
          <w:sz w:val="20"/>
          <w:szCs w:val="20"/>
        </w:rPr>
        <w:t>Membership Numbers</w:t>
      </w:r>
    </w:p>
    <w:p w14:paraId="6158566B" w14:textId="77777777" w:rsidR="00C976B3" w:rsidRPr="00681928" w:rsidRDefault="00C976B3" w:rsidP="00681928">
      <w:pPr>
        <w:ind w:left="1710"/>
        <w:rPr>
          <w:rFonts w:ascii="Arial" w:hAnsi="Arial" w:cs="Arial"/>
          <w:color w:val="000000"/>
          <w:sz w:val="20"/>
          <w:szCs w:val="20"/>
        </w:rPr>
      </w:pPr>
      <w:r w:rsidRPr="00681928">
        <w:rPr>
          <w:rFonts w:ascii="Arial" w:hAnsi="Arial" w:cs="Arial"/>
          <w:sz w:val="20"/>
          <w:szCs w:val="20"/>
        </w:rPr>
        <w:t>157</w:t>
      </w:r>
      <w:r w:rsidRPr="00681928">
        <w:rPr>
          <w:rFonts w:ascii="Arial" w:hAnsi="Arial" w:cs="Arial"/>
          <w:color w:val="000000"/>
          <w:sz w:val="20"/>
          <w:szCs w:val="20"/>
        </w:rPr>
        <w:t xml:space="preserve"> Members</w:t>
      </w:r>
    </w:p>
    <w:p w14:paraId="14F81F70" w14:textId="77777777" w:rsidR="00C976B3" w:rsidRPr="00681928" w:rsidRDefault="00C976B3" w:rsidP="00681928">
      <w:pPr>
        <w:ind w:left="1710"/>
        <w:rPr>
          <w:rFonts w:ascii="Arial" w:hAnsi="Arial" w:cs="Arial"/>
          <w:color w:val="000000"/>
          <w:sz w:val="20"/>
          <w:szCs w:val="20"/>
        </w:rPr>
      </w:pPr>
      <w:r w:rsidRPr="00681928">
        <w:rPr>
          <w:rFonts w:ascii="Arial" w:hAnsi="Arial" w:cs="Arial"/>
          <w:sz w:val="20"/>
          <w:szCs w:val="20"/>
        </w:rPr>
        <w:t>21</w:t>
      </w:r>
      <w:r w:rsidRPr="00681928">
        <w:rPr>
          <w:rFonts w:ascii="Arial" w:hAnsi="Arial" w:cs="Arial"/>
          <w:color w:val="000000"/>
          <w:sz w:val="20"/>
          <w:szCs w:val="20"/>
        </w:rPr>
        <w:t xml:space="preserve"> Member Institutions</w:t>
      </w:r>
    </w:p>
    <w:p w14:paraId="0DDAD9FE" w14:textId="5B247944" w:rsidR="00C976B3" w:rsidRPr="00681928" w:rsidRDefault="00C976B3" w:rsidP="00681928">
      <w:pPr>
        <w:ind w:left="1710"/>
        <w:rPr>
          <w:rFonts w:ascii="Arial" w:hAnsi="Arial" w:cs="Arial"/>
          <w:color w:val="000000"/>
          <w:sz w:val="20"/>
          <w:szCs w:val="20"/>
        </w:rPr>
      </w:pPr>
      <w:r w:rsidRPr="00681928">
        <w:rPr>
          <w:rFonts w:ascii="Arial" w:hAnsi="Arial" w:cs="Arial"/>
          <w:sz w:val="20"/>
          <w:szCs w:val="20"/>
        </w:rPr>
        <w:t>10</w:t>
      </w:r>
      <w:r w:rsidRPr="00681928">
        <w:rPr>
          <w:rFonts w:ascii="Arial" w:hAnsi="Arial" w:cs="Arial"/>
          <w:color w:val="000000"/>
          <w:sz w:val="20"/>
          <w:szCs w:val="20"/>
        </w:rPr>
        <w:t xml:space="preserve"> - $100</w:t>
      </w:r>
    </w:p>
    <w:p w14:paraId="1FE991A2" w14:textId="08072E5D" w:rsidR="00C976B3" w:rsidRPr="00681928" w:rsidRDefault="00C976B3" w:rsidP="00681928">
      <w:pPr>
        <w:ind w:left="1710"/>
        <w:rPr>
          <w:rFonts w:ascii="Arial" w:hAnsi="Arial" w:cs="Arial"/>
          <w:color w:val="000000"/>
          <w:sz w:val="20"/>
          <w:szCs w:val="20"/>
        </w:rPr>
      </w:pPr>
      <w:r w:rsidRPr="00681928">
        <w:rPr>
          <w:rFonts w:ascii="Arial" w:hAnsi="Arial" w:cs="Arial"/>
          <w:sz w:val="20"/>
          <w:szCs w:val="20"/>
        </w:rPr>
        <w:t>6</w:t>
      </w:r>
      <w:r w:rsidRPr="00681928">
        <w:rPr>
          <w:rFonts w:ascii="Arial" w:hAnsi="Arial" w:cs="Arial"/>
          <w:color w:val="000000"/>
          <w:sz w:val="20"/>
          <w:szCs w:val="20"/>
        </w:rPr>
        <w:t xml:space="preserve"> - $200</w:t>
      </w:r>
    </w:p>
    <w:p w14:paraId="5E84BBB5" w14:textId="0847D76E" w:rsidR="00C976B3" w:rsidRPr="00681928" w:rsidRDefault="00C976B3" w:rsidP="00681928">
      <w:pPr>
        <w:ind w:left="1710"/>
        <w:rPr>
          <w:rFonts w:ascii="Arial" w:hAnsi="Arial" w:cs="Arial"/>
          <w:color w:val="000000"/>
          <w:sz w:val="20"/>
          <w:szCs w:val="20"/>
        </w:rPr>
      </w:pPr>
      <w:r w:rsidRPr="00681928">
        <w:rPr>
          <w:rFonts w:ascii="Arial" w:hAnsi="Arial" w:cs="Arial"/>
          <w:sz w:val="20"/>
          <w:szCs w:val="20"/>
        </w:rPr>
        <w:t>1</w:t>
      </w:r>
      <w:r w:rsidRPr="00681928">
        <w:rPr>
          <w:rFonts w:ascii="Arial" w:hAnsi="Arial" w:cs="Arial"/>
          <w:color w:val="000000"/>
          <w:sz w:val="20"/>
          <w:szCs w:val="20"/>
        </w:rPr>
        <w:t xml:space="preserve"> - $300</w:t>
      </w:r>
    </w:p>
    <w:p w14:paraId="2521F003" w14:textId="02BBBC4D" w:rsidR="00C976B3" w:rsidRPr="00681928" w:rsidRDefault="00C976B3" w:rsidP="00681928">
      <w:pPr>
        <w:ind w:left="1710"/>
        <w:rPr>
          <w:rFonts w:ascii="Arial" w:hAnsi="Arial" w:cs="Arial"/>
          <w:color w:val="000000"/>
          <w:sz w:val="20"/>
          <w:szCs w:val="20"/>
        </w:rPr>
      </w:pPr>
      <w:r w:rsidRPr="00681928">
        <w:rPr>
          <w:rFonts w:ascii="Arial" w:hAnsi="Arial" w:cs="Arial"/>
          <w:sz w:val="20"/>
          <w:szCs w:val="20"/>
        </w:rPr>
        <w:t>1</w:t>
      </w:r>
      <w:r w:rsidRPr="00681928">
        <w:rPr>
          <w:rFonts w:ascii="Arial" w:hAnsi="Arial" w:cs="Arial"/>
          <w:color w:val="000000"/>
          <w:sz w:val="20"/>
          <w:szCs w:val="20"/>
        </w:rPr>
        <w:t xml:space="preserve"> - $400</w:t>
      </w:r>
    </w:p>
    <w:p w14:paraId="22017417" w14:textId="41D19947" w:rsidR="00C976B3" w:rsidRPr="00681928" w:rsidRDefault="00C976B3" w:rsidP="00681928">
      <w:pPr>
        <w:ind w:left="1710"/>
        <w:rPr>
          <w:rFonts w:ascii="Arial" w:hAnsi="Arial" w:cs="Arial"/>
          <w:color w:val="000000"/>
          <w:sz w:val="20"/>
          <w:szCs w:val="20"/>
        </w:rPr>
      </w:pPr>
      <w:r w:rsidRPr="00681928">
        <w:rPr>
          <w:rFonts w:ascii="Arial" w:hAnsi="Arial" w:cs="Arial"/>
          <w:sz w:val="20"/>
          <w:szCs w:val="20"/>
        </w:rPr>
        <w:t>1</w:t>
      </w:r>
      <w:r w:rsidRPr="00681928">
        <w:rPr>
          <w:rFonts w:ascii="Arial" w:hAnsi="Arial" w:cs="Arial"/>
          <w:color w:val="000000"/>
          <w:sz w:val="20"/>
          <w:szCs w:val="20"/>
        </w:rPr>
        <w:t xml:space="preserve"> - $500</w:t>
      </w:r>
    </w:p>
    <w:p w14:paraId="2CCF5765" w14:textId="66792902" w:rsidR="00C976B3" w:rsidRPr="00681928" w:rsidRDefault="00C976B3" w:rsidP="00681928">
      <w:pPr>
        <w:ind w:left="1710"/>
        <w:rPr>
          <w:rFonts w:ascii="Arial" w:hAnsi="Arial" w:cs="Arial"/>
          <w:color w:val="000000"/>
          <w:sz w:val="20"/>
          <w:szCs w:val="20"/>
        </w:rPr>
      </w:pPr>
      <w:r w:rsidRPr="00681928">
        <w:rPr>
          <w:rFonts w:ascii="Arial" w:hAnsi="Arial" w:cs="Arial"/>
          <w:color w:val="000000"/>
          <w:sz w:val="20"/>
          <w:szCs w:val="20"/>
        </w:rPr>
        <w:t>1 - $</w:t>
      </w:r>
      <w:r w:rsidRPr="00681928">
        <w:rPr>
          <w:rFonts w:ascii="Arial" w:hAnsi="Arial" w:cs="Arial"/>
          <w:sz w:val="20"/>
          <w:szCs w:val="20"/>
        </w:rPr>
        <w:t>7</w:t>
      </w:r>
      <w:r w:rsidRPr="00681928">
        <w:rPr>
          <w:rFonts w:ascii="Arial" w:hAnsi="Arial" w:cs="Arial"/>
          <w:color w:val="000000"/>
          <w:sz w:val="20"/>
          <w:szCs w:val="20"/>
        </w:rPr>
        <w:t>00</w:t>
      </w:r>
    </w:p>
    <w:p w14:paraId="0DF09387" w14:textId="54BC3A30" w:rsidR="00C976B3" w:rsidRPr="00C976B3" w:rsidRDefault="00C976B3" w:rsidP="00681928">
      <w:pPr>
        <w:ind w:left="1710"/>
        <w:rPr>
          <w:rFonts w:ascii="Arial" w:hAnsi="Arial" w:cs="Arial"/>
          <w:sz w:val="20"/>
          <w:szCs w:val="20"/>
        </w:rPr>
      </w:pPr>
      <w:r w:rsidRPr="00C976B3">
        <w:rPr>
          <w:rFonts w:ascii="Arial" w:hAnsi="Arial" w:cs="Arial"/>
          <w:sz w:val="20"/>
          <w:szCs w:val="20"/>
        </w:rPr>
        <w:t>1</w:t>
      </w:r>
      <w:r w:rsidRPr="00C976B3">
        <w:rPr>
          <w:rFonts w:ascii="Arial" w:hAnsi="Arial" w:cs="Arial"/>
          <w:color w:val="000000"/>
          <w:sz w:val="20"/>
          <w:szCs w:val="20"/>
        </w:rPr>
        <w:t xml:space="preserve"> - $800</w:t>
      </w:r>
    </w:p>
    <w:p w14:paraId="30850092" w14:textId="77777777" w:rsidR="00C976B3" w:rsidRPr="00C976B3" w:rsidRDefault="00C976B3" w:rsidP="00C976B3">
      <w:pPr>
        <w:pStyle w:val="ListParagraph"/>
        <w:numPr>
          <w:ilvl w:val="1"/>
          <w:numId w:val="10"/>
        </w:numPr>
        <w:rPr>
          <w:rFonts w:ascii="Arial" w:hAnsi="Arial" w:cs="Arial"/>
          <w:bCs/>
          <w:sz w:val="20"/>
          <w:szCs w:val="20"/>
        </w:rPr>
      </w:pPr>
      <w:r w:rsidRPr="00C976B3">
        <w:rPr>
          <w:rFonts w:ascii="Arial" w:hAnsi="Arial" w:cs="Arial"/>
          <w:bCs/>
          <w:sz w:val="20"/>
          <w:szCs w:val="20"/>
        </w:rPr>
        <w:t>Membership Fees Collected</w:t>
      </w:r>
    </w:p>
    <w:p w14:paraId="7973B8C7" w14:textId="77777777" w:rsidR="00C976B3" w:rsidRPr="00681928" w:rsidRDefault="00C976B3" w:rsidP="00681928">
      <w:pPr>
        <w:ind w:left="1710"/>
        <w:rPr>
          <w:rFonts w:ascii="Arial" w:hAnsi="Arial" w:cs="Arial"/>
          <w:sz w:val="20"/>
          <w:szCs w:val="20"/>
        </w:rPr>
      </w:pPr>
      <w:r w:rsidRPr="00681928">
        <w:rPr>
          <w:rFonts w:ascii="Arial" w:hAnsi="Arial" w:cs="Arial"/>
          <w:sz w:val="20"/>
          <w:szCs w:val="20"/>
        </w:rPr>
        <w:t>$3000         Institutional Credit Card</w:t>
      </w:r>
    </w:p>
    <w:p w14:paraId="67849F07" w14:textId="77777777" w:rsidR="00C976B3" w:rsidRPr="00681928" w:rsidRDefault="00C976B3" w:rsidP="00681928">
      <w:pPr>
        <w:ind w:left="1710"/>
        <w:rPr>
          <w:rFonts w:ascii="Arial" w:hAnsi="Arial" w:cs="Arial"/>
          <w:sz w:val="20"/>
          <w:szCs w:val="20"/>
        </w:rPr>
      </w:pPr>
      <w:r w:rsidRPr="00681928">
        <w:rPr>
          <w:rFonts w:ascii="Arial" w:hAnsi="Arial" w:cs="Arial"/>
          <w:sz w:val="20"/>
          <w:szCs w:val="20"/>
        </w:rPr>
        <w:t>$2100         Institutional Check</w:t>
      </w:r>
    </w:p>
    <w:p w14:paraId="65D5CFBE" w14:textId="77777777" w:rsidR="00C976B3" w:rsidRPr="00681928" w:rsidRDefault="00C976B3" w:rsidP="00681928">
      <w:pPr>
        <w:ind w:left="1710"/>
        <w:rPr>
          <w:rFonts w:ascii="Arial" w:hAnsi="Arial" w:cs="Arial"/>
          <w:sz w:val="20"/>
          <w:szCs w:val="20"/>
        </w:rPr>
      </w:pPr>
      <w:r w:rsidRPr="00681928">
        <w:rPr>
          <w:rFonts w:ascii="Arial" w:hAnsi="Arial" w:cs="Arial"/>
          <w:sz w:val="20"/>
          <w:szCs w:val="20"/>
        </w:rPr>
        <w:t>$340           Individual Credit Card</w:t>
      </w:r>
    </w:p>
    <w:p w14:paraId="568FA40F" w14:textId="77777777" w:rsidR="00C976B3" w:rsidRPr="00681928" w:rsidRDefault="00C976B3" w:rsidP="00681928">
      <w:pPr>
        <w:ind w:left="1710"/>
        <w:rPr>
          <w:rFonts w:ascii="Arial" w:hAnsi="Arial" w:cs="Arial"/>
          <w:sz w:val="20"/>
          <w:szCs w:val="20"/>
          <w:u w:val="single"/>
        </w:rPr>
      </w:pPr>
      <w:r w:rsidRPr="00681928">
        <w:rPr>
          <w:rFonts w:ascii="Arial" w:hAnsi="Arial" w:cs="Arial"/>
          <w:sz w:val="20"/>
          <w:szCs w:val="20"/>
          <w:u w:val="single"/>
        </w:rPr>
        <w:t>$225           Individual Check</w:t>
      </w:r>
    </w:p>
    <w:p w14:paraId="6DE2CAA5" w14:textId="757F582C" w:rsidR="00C976B3" w:rsidRPr="00C976B3" w:rsidRDefault="00C976B3" w:rsidP="00440862">
      <w:pPr>
        <w:ind w:left="1710"/>
        <w:rPr>
          <w:rFonts w:ascii="Arial" w:hAnsi="Arial" w:cs="Arial"/>
          <w:sz w:val="20"/>
          <w:szCs w:val="20"/>
        </w:rPr>
      </w:pPr>
      <w:r w:rsidRPr="00681928">
        <w:rPr>
          <w:rFonts w:ascii="Arial" w:hAnsi="Arial" w:cs="Arial"/>
          <w:sz w:val="20"/>
          <w:szCs w:val="20"/>
        </w:rPr>
        <w:t>$5665         Collected to date</w:t>
      </w:r>
    </w:p>
    <w:p w14:paraId="7D6D3ADE" w14:textId="77777777" w:rsidR="006E06A4" w:rsidRPr="00507130" w:rsidRDefault="006E06A4" w:rsidP="006E06A4">
      <w:pPr>
        <w:tabs>
          <w:tab w:val="decimal" w:pos="2880"/>
        </w:tabs>
        <w:rPr>
          <w:rFonts w:ascii="Arial" w:hAnsi="Arial" w:cs="Arial"/>
          <w:sz w:val="20"/>
          <w:szCs w:val="20"/>
        </w:rPr>
      </w:pPr>
    </w:p>
    <w:p w14:paraId="62785A25" w14:textId="77777777" w:rsidR="0002399D" w:rsidRPr="00507130" w:rsidRDefault="00F532DB" w:rsidP="007F11C8">
      <w:pPr>
        <w:numPr>
          <w:ilvl w:val="0"/>
          <w:numId w:val="10"/>
        </w:numPr>
        <w:tabs>
          <w:tab w:val="decimal" w:pos="2880"/>
        </w:tabs>
        <w:rPr>
          <w:rFonts w:ascii="Arial" w:hAnsi="Arial" w:cs="Arial"/>
          <w:sz w:val="20"/>
          <w:szCs w:val="20"/>
        </w:rPr>
      </w:pPr>
      <w:r w:rsidRPr="00507130">
        <w:rPr>
          <w:rFonts w:ascii="Arial" w:hAnsi="Arial" w:cs="Arial"/>
          <w:b/>
          <w:sz w:val="20"/>
          <w:szCs w:val="20"/>
        </w:rPr>
        <w:t>Vice President for Education &amp; Professional Development – Jennifer Edwards</w:t>
      </w:r>
    </w:p>
    <w:p w14:paraId="3E273541" w14:textId="77777777" w:rsidR="00507130" w:rsidRPr="00507130" w:rsidRDefault="00507130" w:rsidP="00507130">
      <w:pPr>
        <w:numPr>
          <w:ilvl w:val="1"/>
          <w:numId w:val="10"/>
        </w:numPr>
        <w:rPr>
          <w:rFonts w:ascii="Arial" w:hAnsi="Arial" w:cs="Arial"/>
          <w:sz w:val="20"/>
          <w:szCs w:val="20"/>
        </w:rPr>
      </w:pPr>
      <w:r w:rsidRPr="00507130">
        <w:rPr>
          <w:rFonts w:ascii="Arial" w:hAnsi="Arial" w:cs="Arial"/>
          <w:sz w:val="20"/>
          <w:szCs w:val="20"/>
        </w:rPr>
        <w:t>GEAR:</w:t>
      </w:r>
    </w:p>
    <w:p w14:paraId="0132C31A" w14:textId="77777777"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Survey to the graduate students to rank their ideas from the breakfast (Due Date - Jan. 30)</w:t>
      </w:r>
    </w:p>
    <w:p w14:paraId="137370AC" w14:textId="77777777"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Finalizing the Grant and Article Competition Dates (Due Date - Jan. 30). The dates will be similar to last year.</w:t>
      </w:r>
    </w:p>
    <w:p w14:paraId="4EB6411D" w14:textId="4D52A174"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Working on the TACUSPA Journal</w:t>
      </w:r>
      <w:r w:rsidR="00FA6898">
        <w:rPr>
          <w:rFonts w:ascii="Arial" w:hAnsi="Arial" w:cs="Arial"/>
          <w:sz w:val="20"/>
          <w:szCs w:val="20"/>
        </w:rPr>
        <w:t>: to be released either fall 2012 or spring 2013</w:t>
      </w:r>
    </w:p>
    <w:p w14:paraId="40ECD794" w14:textId="77777777" w:rsidR="00507130" w:rsidRPr="00507130" w:rsidRDefault="00507130" w:rsidP="00507130">
      <w:pPr>
        <w:numPr>
          <w:ilvl w:val="1"/>
          <w:numId w:val="10"/>
        </w:numPr>
        <w:rPr>
          <w:rFonts w:ascii="Arial" w:hAnsi="Arial" w:cs="Arial"/>
          <w:sz w:val="20"/>
          <w:szCs w:val="20"/>
        </w:rPr>
      </w:pPr>
      <w:r w:rsidRPr="00507130">
        <w:rPr>
          <w:rFonts w:ascii="Arial" w:hAnsi="Arial" w:cs="Arial"/>
          <w:sz w:val="20"/>
          <w:szCs w:val="20"/>
        </w:rPr>
        <w:t>TACUSPA FELLOWS:</w:t>
      </w:r>
    </w:p>
    <w:p w14:paraId="5917296C" w14:textId="77777777"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 xml:space="preserve"> Introduced Kelli Peck-Parrott as the TACUSPA Fellows Coordinator</w:t>
      </w:r>
    </w:p>
    <w:p w14:paraId="689CFA36" w14:textId="77777777"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Two fellows have submitted their articles to the TACUSPA newsletter.</w:t>
      </w:r>
    </w:p>
    <w:p w14:paraId="6937CB9F" w14:textId="77777777"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Recruiting fellows to write blog posts and update Facebook page</w:t>
      </w:r>
    </w:p>
    <w:p w14:paraId="1C8B8315" w14:textId="77777777"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Contacting mentors to see if they are interacting with their fellows at least once per month</w:t>
      </w:r>
    </w:p>
    <w:p w14:paraId="2F307AD2" w14:textId="77777777" w:rsidR="00507130" w:rsidRPr="00507130" w:rsidRDefault="00507130" w:rsidP="00507130">
      <w:pPr>
        <w:numPr>
          <w:ilvl w:val="2"/>
          <w:numId w:val="10"/>
        </w:numPr>
        <w:rPr>
          <w:rFonts w:ascii="Arial" w:hAnsi="Arial" w:cs="Arial"/>
          <w:sz w:val="20"/>
          <w:szCs w:val="20"/>
        </w:rPr>
      </w:pPr>
      <w:r w:rsidRPr="00507130">
        <w:rPr>
          <w:rFonts w:ascii="Arial" w:hAnsi="Arial" w:cs="Arial"/>
          <w:sz w:val="20"/>
          <w:szCs w:val="20"/>
        </w:rPr>
        <w:t>Working with Kelli Peck-Parrott to determine the dates for the new Fellows competition.</w:t>
      </w:r>
    </w:p>
    <w:p w14:paraId="71E49AFC" w14:textId="77777777" w:rsidR="00507130" w:rsidRPr="00507130" w:rsidRDefault="00507130" w:rsidP="00507130">
      <w:pPr>
        <w:numPr>
          <w:ilvl w:val="1"/>
          <w:numId w:val="10"/>
        </w:numPr>
        <w:rPr>
          <w:rFonts w:ascii="Arial" w:hAnsi="Arial" w:cs="Arial"/>
          <w:sz w:val="20"/>
          <w:szCs w:val="20"/>
        </w:rPr>
      </w:pPr>
      <w:r w:rsidRPr="00507130">
        <w:rPr>
          <w:rFonts w:ascii="Arial" w:hAnsi="Arial" w:cs="Arial"/>
          <w:sz w:val="20"/>
          <w:szCs w:val="20"/>
        </w:rPr>
        <w:t>Working with fellowships and scholarships chair to determine the due dates for the UNT Law Conference scholarships and the Fall Conference Scholarships.</w:t>
      </w:r>
    </w:p>
    <w:p w14:paraId="6A1AA770" w14:textId="77777777" w:rsidR="00EC6597" w:rsidRPr="00507130" w:rsidRDefault="00EC6597" w:rsidP="0026228C">
      <w:pPr>
        <w:tabs>
          <w:tab w:val="decimal" w:pos="2880"/>
        </w:tabs>
        <w:rPr>
          <w:rFonts w:ascii="Arial" w:hAnsi="Arial" w:cs="Arial"/>
          <w:sz w:val="20"/>
          <w:szCs w:val="20"/>
        </w:rPr>
      </w:pPr>
    </w:p>
    <w:p w14:paraId="1B965120" w14:textId="77777777" w:rsidR="006F4D19" w:rsidRPr="00507130" w:rsidRDefault="006F4D19" w:rsidP="006F4D19">
      <w:pPr>
        <w:numPr>
          <w:ilvl w:val="0"/>
          <w:numId w:val="10"/>
        </w:numPr>
        <w:tabs>
          <w:tab w:val="decimal" w:pos="2880"/>
        </w:tabs>
        <w:rPr>
          <w:rFonts w:ascii="Arial" w:hAnsi="Arial" w:cs="Arial"/>
          <w:b/>
          <w:sz w:val="20"/>
          <w:szCs w:val="20"/>
        </w:rPr>
      </w:pPr>
      <w:r w:rsidRPr="00507130">
        <w:rPr>
          <w:rFonts w:ascii="Arial" w:hAnsi="Arial" w:cs="Arial"/>
          <w:b/>
          <w:sz w:val="20"/>
          <w:szCs w:val="20"/>
        </w:rPr>
        <w:t>Director of Technology – Hope Garcia</w:t>
      </w:r>
    </w:p>
    <w:p w14:paraId="70B2FF81" w14:textId="77777777" w:rsidR="0054711B" w:rsidRDefault="00507130" w:rsidP="0054711B">
      <w:pPr>
        <w:numPr>
          <w:ilvl w:val="1"/>
          <w:numId w:val="10"/>
        </w:numPr>
        <w:tabs>
          <w:tab w:val="decimal" w:pos="2880"/>
        </w:tabs>
        <w:rPr>
          <w:rFonts w:ascii="Arial" w:hAnsi="Arial" w:cs="Arial"/>
          <w:sz w:val="20"/>
          <w:szCs w:val="20"/>
        </w:rPr>
      </w:pPr>
      <w:r w:rsidRPr="00507130">
        <w:rPr>
          <w:rFonts w:ascii="Arial" w:hAnsi="Arial" w:cs="Arial"/>
          <w:sz w:val="20"/>
          <w:szCs w:val="20"/>
        </w:rPr>
        <w:t xml:space="preserve">Web </w:t>
      </w:r>
      <w:r w:rsidR="00B10D80" w:rsidRPr="00507130">
        <w:rPr>
          <w:rFonts w:ascii="Arial" w:hAnsi="Arial" w:cs="Arial"/>
          <w:sz w:val="20"/>
          <w:szCs w:val="20"/>
        </w:rPr>
        <w:t>Updates</w:t>
      </w:r>
    </w:p>
    <w:p w14:paraId="40FDAE23" w14:textId="0C9F9339" w:rsidR="00CB718B" w:rsidRDefault="00AA1F10" w:rsidP="00CB718B">
      <w:pPr>
        <w:numPr>
          <w:ilvl w:val="2"/>
          <w:numId w:val="10"/>
        </w:numPr>
        <w:tabs>
          <w:tab w:val="decimal" w:pos="2880"/>
        </w:tabs>
        <w:rPr>
          <w:rFonts w:ascii="Arial" w:hAnsi="Arial" w:cs="Arial"/>
          <w:sz w:val="20"/>
          <w:szCs w:val="20"/>
        </w:rPr>
      </w:pPr>
      <w:r>
        <w:rPr>
          <w:rFonts w:ascii="Arial" w:hAnsi="Arial" w:cs="Arial"/>
          <w:sz w:val="20"/>
          <w:szCs w:val="20"/>
        </w:rPr>
        <w:t xml:space="preserve">Facebook, </w:t>
      </w:r>
      <w:r w:rsidR="000D41B1">
        <w:rPr>
          <w:rFonts w:ascii="Arial" w:hAnsi="Arial" w:cs="Arial"/>
          <w:sz w:val="20"/>
          <w:szCs w:val="20"/>
        </w:rPr>
        <w:t xml:space="preserve">Twitter </w:t>
      </w:r>
      <w:r>
        <w:rPr>
          <w:rFonts w:ascii="Arial" w:hAnsi="Arial" w:cs="Arial"/>
          <w:sz w:val="20"/>
          <w:szCs w:val="20"/>
        </w:rPr>
        <w:t xml:space="preserve">and Blog </w:t>
      </w:r>
      <w:r w:rsidR="000D41B1">
        <w:rPr>
          <w:rFonts w:ascii="Arial" w:hAnsi="Arial" w:cs="Arial"/>
          <w:sz w:val="20"/>
          <w:szCs w:val="20"/>
        </w:rPr>
        <w:t>to transfer to Director of Technology for oversight</w:t>
      </w:r>
    </w:p>
    <w:p w14:paraId="33050518" w14:textId="672392F7" w:rsidR="00883E1A" w:rsidRDefault="00AA1F10" w:rsidP="00883E1A">
      <w:pPr>
        <w:numPr>
          <w:ilvl w:val="2"/>
          <w:numId w:val="10"/>
        </w:numPr>
        <w:tabs>
          <w:tab w:val="decimal" w:pos="2880"/>
        </w:tabs>
        <w:rPr>
          <w:rFonts w:ascii="Arial" w:hAnsi="Arial" w:cs="Arial"/>
          <w:sz w:val="20"/>
          <w:szCs w:val="20"/>
        </w:rPr>
      </w:pPr>
      <w:r>
        <w:rPr>
          <w:rFonts w:ascii="Arial" w:hAnsi="Arial" w:cs="Arial"/>
          <w:sz w:val="20"/>
          <w:szCs w:val="20"/>
        </w:rPr>
        <w:t>Review website by February 1 in order to transfer</w:t>
      </w:r>
      <w:r w:rsidR="00883E1A">
        <w:rPr>
          <w:rFonts w:ascii="Arial" w:hAnsi="Arial" w:cs="Arial"/>
          <w:sz w:val="20"/>
          <w:szCs w:val="20"/>
        </w:rPr>
        <w:t xml:space="preserve"> the domain name to the new site</w:t>
      </w:r>
    </w:p>
    <w:p w14:paraId="65703098" w14:textId="2EC12A1C" w:rsidR="00883E1A" w:rsidRDefault="00883E1A" w:rsidP="00883E1A">
      <w:pPr>
        <w:numPr>
          <w:ilvl w:val="3"/>
          <w:numId w:val="10"/>
        </w:numPr>
        <w:tabs>
          <w:tab w:val="decimal" w:pos="2880"/>
        </w:tabs>
        <w:rPr>
          <w:rFonts w:ascii="Arial" w:hAnsi="Arial" w:cs="Arial"/>
          <w:sz w:val="20"/>
          <w:szCs w:val="20"/>
        </w:rPr>
      </w:pPr>
      <w:r>
        <w:rPr>
          <w:rFonts w:ascii="Arial" w:hAnsi="Arial" w:cs="Arial"/>
          <w:sz w:val="20"/>
          <w:szCs w:val="20"/>
        </w:rPr>
        <w:t>Include requests for new pages and where they should be located</w:t>
      </w:r>
    </w:p>
    <w:p w14:paraId="32700FF9" w14:textId="0F358E67" w:rsidR="00031F08" w:rsidRDefault="00031F08" w:rsidP="00883E1A">
      <w:pPr>
        <w:numPr>
          <w:ilvl w:val="3"/>
          <w:numId w:val="10"/>
        </w:numPr>
        <w:tabs>
          <w:tab w:val="decimal" w:pos="2880"/>
        </w:tabs>
        <w:rPr>
          <w:rFonts w:ascii="Arial" w:hAnsi="Arial" w:cs="Arial"/>
          <w:sz w:val="20"/>
          <w:szCs w:val="20"/>
        </w:rPr>
      </w:pPr>
      <w:r>
        <w:rPr>
          <w:rFonts w:ascii="Arial" w:hAnsi="Arial" w:cs="Arial"/>
          <w:sz w:val="20"/>
          <w:szCs w:val="20"/>
        </w:rPr>
        <w:t>Need all minutes from September 2011- present to include on the website</w:t>
      </w:r>
    </w:p>
    <w:p w14:paraId="6CB60AAC" w14:textId="1EC45BF4" w:rsidR="0089232B" w:rsidRPr="00883E1A" w:rsidRDefault="0089232B" w:rsidP="0089232B">
      <w:pPr>
        <w:numPr>
          <w:ilvl w:val="2"/>
          <w:numId w:val="10"/>
        </w:numPr>
        <w:tabs>
          <w:tab w:val="decimal" w:pos="2880"/>
        </w:tabs>
        <w:rPr>
          <w:rFonts w:ascii="Arial" w:hAnsi="Arial" w:cs="Arial"/>
          <w:sz w:val="20"/>
          <w:szCs w:val="20"/>
        </w:rPr>
      </w:pPr>
      <w:r>
        <w:rPr>
          <w:rFonts w:ascii="Arial" w:hAnsi="Arial" w:cs="Arial"/>
          <w:sz w:val="20"/>
          <w:szCs w:val="20"/>
        </w:rPr>
        <w:t>Move to website listserv to new website by March</w:t>
      </w:r>
    </w:p>
    <w:p w14:paraId="1E00F1A0" w14:textId="77777777" w:rsidR="00507130" w:rsidRDefault="00507130" w:rsidP="0054711B">
      <w:pPr>
        <w:numPr>
          <w:ilvl w:val="1"/>
          <w:numId w:val="10"/>
        </w:numPr>
        <w:tabs>
          <w:tab w:val="decimal" w:pos="2880"/>
        </w:tabs>
        <w:rPr>
          <w:rFonts w:ascii="Arial" w:hAnsi="Arial" w:cs="Arial"/>
          <w:sz w:val="20"/>
          <w:szCs w:val="20"/>
        </w:rPr>
      </w:pPr>
      <w:r w:rsidRPr="00507130">
        <w:rPr>
          <w:rFonts w:ascii="Arial" w:hAnsi="Arial" w:cs="Arial"/>
          <w:sz w:val="20"/>
          <w:szCs w:val="20"/>
        </w:rPr>
        <w:t>Outsourcing Needs</w:t>
      </w:r>
    </w:p>
    <w:p w14:paraId="606A8937" w14:textId="721EEA14" w:rsidR="00754F49" w:rsidRPr="00507130" w:rsidRDefault="00754F49" w:rsidP="00754F49">
      <w:pPr>
        <w:numPr>
          <w:ilvl w:val="2"/>
          <w:numId w:val="10"/>
        </w:numPr>
        <w:tabs>
          <w:tab w:val="decimal" w:pos="2880"/>
        </w:tabs>
        <w:rPr>
          <w:rFonts w:ascii="Arial" w:hAnsi="Arial" w:cs="Arial"/>
          <w:sz w:val="20"/>
          <w:szCs w:val="20"/>
        </w:rPr>
      </w:pPr>
      <w:r>
        <w:rPr>
          <w:rFonts w:ascii="Arial" w:hAnsi="Arial" w:cs="Arial"/>
          <w:sz w:val="20"/>
          <w:szCs w:val="20"/>
        </w:rPr>
        <w:t>Volunteer from the TACUSPA membership</w:t>
      </w:r>
    </w:p>
    <w:p w14:paraId="2542410C" w14:textId="77777777" w:rsidR="006F4D19" w:rsidRPr="00507130" w:rsidRDefault="006F4D19" w:rsidP="006F4D19">
      <w:pPr>
        <w:tabs>
          <w:tab w:val="num" w:pos="1440"/>
          <w:tab w:val="decimal" w:pos="2880"/>
        </w:tabs>
        <w:ind w:left="1440"/>
        <w:rPr>
          <w:rFonts w:ascii="Arial" w:hAnsi="Arial" w:cs="Arial"/>
          <w:sz w:val="20"/>
          <w:szCs w:val="20"/>
        </w:rPr>
      </w:pPr>
    </w:p>
    <w:p w14:paraId="79C62C7E" w14:textId="77777777" w:rsidR="004C299F" w:rsidRPr="00507130" w:rsidRDefault="00EC6597" w:rsidP="00EF7433">
      <w:pPr>
        <w:numPr>
          <w:ilvl w:val="0"/>
          <w:numId w:val="10"/>
        </w:numPr>
        <w:tabs>
          <w:tab w:val="decimal" w:pos="2880"/>
        </w:tabs>
        <w:rPr>
          <w:rFonts w:ascii="Arial" w:hAnsi="Arial" w:cs="Arial"/>
          <w:b/>
          <w:sz w:val="20"/>
          <w:szCs w:val="20"/>
        </w:rPr>
      </w:pPr>
      <w:r w:rsidRPr="00507130">
        <w:rPr>
          <w:rFonts w:ascii="Arial" w:hAnsi="Arial" w:cs="Arial"/>
          <w:b/>
          <w:sz w:val="20"/>
          <w:szCs w:val="20"/>
        </w:rPr>
        <w:t>Secretary Report –</w:t>
      </w:r>
      <w:proofErr w:type="spellStart"/>
      <w:r w:rsidR="00EB62C2" w:rsidRPr="00507130">
        <w:rPr>
          <w:rFonts w:ascii="Arial" w:hAnsi="Arial" w:cs="Arial"/>
          <w:b/>
          <w:sz w:val="20"/>
          <w:szCs w:val="20"/>
        </w:rPr>
        <w:t>Charlin</w:t>
      </w:r>
      <w:proofErr w:type="spellEnd"/>
      <w:r w:rsidR="00EB62C2" w:rsidRPr="00507130">
        <w:rPr>
          <w:rFonts w:ascii="Arial" w:hAnsi="Arial" w:cs="Arial"/>
          <w:b/>
          <w:sz w:val="20"/>
          <w:szCs w:val="20"/>
        </w:rPr>
        <w:t xml:space="preserve"> Jones</w:t>
      </w:r>
    </w:p>
    <w:p w14:paraId="42A5D463" w14:textId="77777777" w:rsidR="00BA680F" w:rsidRDefault="00507130" w:rsidP="00BA680F">
      <w:pPr>
        <w:numPr>
          <w:ilvl w:val="1"/>
          <w:numId w:val="10"/>
        </w:numPr>
        <w:tabs>
          <w:tab w:val="decimal" w:pos="2880"/>
        </w:tabs>
        <w:rPr>
          <w:rFonts w:ascii="Arial" w:hAnsi="Arial" w:cs="Arial"/>
          <w:sz w:val="20"/>
          <w:szCs w:val="20"/>
        </w:rPr>
      </w:pPr>
      <w:r>
        <w:rPr>
          <w:rFonts w:ascii="Arial" w:hAnsi="Arial" w:cs="Arial"/>
          <w:sz w:val="20"/>
          <w:szCs w:val="20"/>
        </w:rPr>
        <w:t>Archives Project</w:t>
      </w:r>
    </w:p>
    <w:p w14:paraId="09893BE2" w14:textId="39A9FB3A" w:rsidR="00451432" w:rsidRDefault="00451432" w:rsidP="00451432">
      <w:pPr>
        <w:numPr>
          <w:ilvl w:val="2"/>
          <w:numId w:val="10"/>
        </w:numPr>
        <w:tabs>
          <w:tab w:val="decimal" w:pos="2880"/>
        </w:tabs>
        <w:rPr>
          <w:rFonts w:ascii="Arial" w:hAnsi="Arial" w:cs="Arial"/>
          <w:sz w:val="20"/>
          <w:szCs w:val="20"/>
        </w:rPr>
      </w:pPr>
      <w:r>
        <w:rPr>
          <w:rFonts w:ascii="Arial" w:hAnsi="Arial" w:cs="Arial"/>
          <w:sz w:val="20"/>
          <w:szCs w:val="20"/>
        </w:rPr>
        <w:t xml:space="preserve">Library Sciences students at UT Austin can review and </w:t>
      </w:r>
      <w:r w:rsidR="00576D4D">
        <w:rPr>
          <w:rFonts w:ascii="Arial" w:hAnsi="Arial" w:cs="Arial"/>
          <w:sz w:val="20"/>
          <w:szCs w:val="20"/>
        </w:rPr>
        <w:t>cleanup</w:t>
      </w:r>
      <w:r>
        <w:rPr>
          <w:rFonts w:ascii="Arial" w:hAnsi="Arial" w:cs="Arial"/>
          <w:sz w:val="20"/>
          <w:szCs w:val="20"/>
        </w:rPr>
        <w:t xml:space="preserve"> our archives</w:t>
      </w:r>
    </w:p>
    <w:p w14:paraId="6ED1A21E" w14:textId="77777777" w:rsidR="00507130" w:rsidRDefault="00507130" w:rsidP="00BA680F">
      <w:pPr>
        <w:numPr>
          <w:ilvl w:val="1"/>
          <w:numId w:val="10"/>
        </w:numPr>
        <w:tabs>
          <w:tab w:val="decimal" w:pos="2880"/>
        </w:tabs>
        <w:rPr>
          <w:rFonts w:ascii="Arial" w:hAnsi="Arial" w:cs="Arial"/>
          <w:sz w:val="20"/>
          <w:szCs w:val="20"/>
        </w:rPr>
      </w:pPr>
      <w:r>
        <w:rPr>
          <w:rFonts w:ascii="Arial" w:hAnsi="Arial" w:cs="Arial"/>
          <w:sz w:val="20"/>
          <w:szCs w:val="20"/>
        </w:rPr>
        <w:t>Historian Projects</w:t>
      </w:r>
    </w:p>
    <w:p w14:paraId="7B455607" w14:textId="77777777" w:rsidR="00507130" w:rsidRDefault="00507130" w:rsidP="00507130">
      <w:pPr>
        <w:numPr>
          <w:ilvl w:val="2"/>
          <w:numId w:val="10"/>
        </w:numPr>
        <w:tabs>
          <w:tab w:val="decimal" w:pos="2880"/>
        </w:tabs>
        <w:rPr>
          <w:rFonts w:ascii="Arial" w:hAnsi="Arial" w:cs="Arial"/>
          <w:sz w:val="20"/>
          <w:szCs w:val="20"/>
        </w:rPr>
      </w:pPr>
      <w:r>
        <w:rPr>
          <w:rFonts w:ascii="Arial" w:hAnsi="Arial" w:cs="Arial"/>
          <w:sz w:val="20"/>
          <w:szCs w:val="20"/>
        </w:rPr>
        <w:t>Timelines/Spreadsheets</w:t>
      </w:r>
    </w:p>
    <w:p w14:paraId="4E27EF76" w14:textId="28D52E10" w:rsidR="00065273" w:rsidRDefault="00065273" w:rsidP="00065273">
      <w:pPr>
        <w:numPr>
          <w:ilvl w:val="3"/>
          <w:numId w:val="10"/>
        </w:numPr>
        <w:rPr>
          <w:rFonts w:ascii="Arial" w:hAnsi="Arial" w:cs="Arial"/>
          <w:sz w:val="20"/>
          <w:szCs w:val="20"/>
        </w:rPr>
      </w:pPr>
      <w:r>
        <w:rPr>
          <w:rFonts w:ascii="Arial" w:hAnsi="Arial" w:cs="Arial"/>
          <w:sz w:val="20"/>
          <w:szCs w:val="20"/>
        </w:rPr>
        <w:t>Historical review of Conference and Financials</w:t>
      </w:r>
    </w:p>
    <w:p w14:paraId="6D1A6658" w14:textId="0A83D6F0" w:rsidR="00065273" w:rsidRDefault="00065273" w:rsidP="00065273">
      <w:pPr>
        <w:numPr>
          <w:ilvl w:val="3"/>
          <w:numId w:val="10"/>
        </w:numPr>
        <w:rPr>
          <w:rFonts w:ascii="Arial" w:hAnsi="Arial" w:cs="Arial"/>
          <w:sz w:val="20"/>
          <w:szCs w:val="20"/>
        </w:rPr>
      </w:pPr>
      <w:r>
        <w:rPr>
          <w:rFonts w:ascii="Arial" w:hAnsi="Arial" w:cs="Arial"/>
          <w:sz w:val="20"/>
          <w:szCs w:val="20"/>
        </w:rPr>
        <w:lastRenderedPageBreak/>
        <w:t>President’s List</w:t>
      </w:r>
    </w:p>
    <w:p w14:paraId="2CDAE45D" w14:textId="57DEE339" w:rsidR="00065273" w:rsidRDefault="00065273" w:rsidP="00065273">
      <w:pPr>
        <w:numPr>
          <w:ilvl w:val="3"/>
          <w:numId w:val="10"/>
        </w:numPr>
        <w:rPr>
          <w:rFonts w:ascii="Arial" w:hAnsi="Arial" w:cs="Arial"/>
          <w:sz w:val="20"/>
          <w:szCs w:val="20"/>
        </w:rPr>
      </w:pPr>
      <w:r>
        <w:rPr>
          <w:rFonts w:ascii="Arial" w:hAnsi="Arial" w:cs="Arial"/>
          <w:sz w:val="20"/>
          <w:szCs w:val="20"/>
        </w:rPr>
        <w:t>Award Winners List</w:t>
      </w:r>
    </w:p>
    <w:p w14:paraId="2E023192" w14:textId="77777777" w:rsidR="00507130" w:rsidRDefault="00507130" w:rsidP="00507130">
      <w:pPr>
        <w:numPr>
          <w:ilvl w:val="2"/>
          <w:numId w:val="10"/>
        </w:numPr>
        <w:tabs>
          <w:tab w:val="decimal" w:pos="2880"/>
        </w:tabs>
        <w:rPr>
          <w:rFonts w:ascii="Arial" w:hAnsi="Arial" w:cs="Arial"/>
          <w:sz w:val="20"/>
          <w:szCs w:val="20"/>
        </w:rPr>
      </w:pPr>
      <w:r>
        <w:rPr>
          <w:rFonts w:ascii="Arial" w:hAnsi="Arial" w:cs="Arial"/>
          <w:sz w:val="20"/>
          <w:szCs w:val="20"/>
        </w:rPr>
        <w:t>Pictorial History/Documentation of Meetings</w:t>
      </w:r>
    </w:p>
    <w:p w14:paraId="7AE6EE76" w14:textId="08572719" w:rsidR="00992E6B" w:rsidRPr="00507130" w:rsidRDefault="00992E6B" w:rsidP="00992E6B">
      <w:pPr>
        <w:numPr>
          <w:ilvl w:val="3"/>
          <w:numId w:val="10"/>
        </w:numPr>
        <w:rPr>
          <w:rFonts w:ascii="Arial" w:hAnsi="Arial" w:cs="Arial"/>
          <w:sz w:val="20"/>
          <w:szCs w:val="20"/>
        </w:rPr>
      </w:pPr>
      <w:r>
        <w:rPr>
          <w:rFonts w:ascii="Arial" w:hAnsi="Arial" w:cs="Arial"/>
          <w:sz w:val="20"/>
          <w:szCs w:val="20"/>
        </w:rPr>
        <w:t>Taking pictures all the time!</w:t>
      </w:r>
    </w:p>
    <w:p w14:paraId="25347E97" w14:textId="77777777" w:rsidR="002A7924" w:rsidRPr="00507130" w:rsidRDefault="002A7924" w:rsidP="00796C3D">
      <w:pPr>
        <w:tabs>
          <w:tab w:val="num" w:pos="1440"/>
          <w:tab w:val="decimal" w:pos="2880"/>
        </w:tabs>
        <w:ind w:left="1080" w:hanging="360"/>
        <w:rPr>
          <w:rFonts w:ascii="Arial" w:hAnsi="Arial" w:cs="Arial"/>
          <w:sz w:val="20"/>
          <w:szCs w:val="20"/>
        </w:rPr>
      </w:pPr>
    </w:p>
    <w:p w14:paraId="69E92472" w14:textId="77777777" w:rsidR="00017C6C" w:rsidRPr="00507130" w:rsidRDefault="00125CE6" w:rsidP="00017C6C">
      <w:pPr>
        <w:numPr>
          <w:ilvl w:val="0"/>
          <w:numId w:val="10"/>
        </w:numPr>
        <w:tabs>
          <w:tab w:val="decimal" w:pos="2880"/>
        </w:tabs>
        <w:rPr>
          <w:rFonts w:ascii="Arial" w:hAnsi="Arial" w:cs="Arial"/>
          <w:b/>
          <w:sz w:val="20"/>
          <w:szCs w:val="20"/>
        </w:rPr>
      </w:pPr>
      <w:r w:rsidRPr="00507130">
        <w:rPr>
          <w:rFonts w:ascii="Arial" w:hAnsi="Arial" w:cs="Arial"/>
          <w:b/>
          <w:sz w:val="20"/>
          <w:szCs w:val="20"/>
        </w:rPr>
        <w:t xml:space="preserve">Treasurer Report – </w:t>
      </w:r>
      <w:r w:rsidR="00F532DB" w:rsidRPr="00507130">
        <w:rPr>
          <w:rFonts w:ascii="Arial" w:hAnsi="Arial" w:cs="Arial"/>
          <w:b/>
          <w:sz w:val="20"/>
          <w:szCs w:val="20"/>
        </w:rPr>
        <w:t>Lisa Nagy</w:t>
      </w:r>
    </w:p>
    <w:p w14:paraId="30280F18" w14:textId="77777777" w:rsidR="00B10D80" w:rsidRPr="00507130" w:rsidRDefault="00B10D80" w:rsidP="00B10D80">
      <w:pPr>
        <w:numPr>
          <w:ilvl w:val="1"/>
          <w:numId w:val="10"/>
        </w:numPr>
        <w:rPr>
          <w:rFonts w:ascii="Arial" w:hAnsi="Arial" w:cs="Arial"/>
          <w:sz w:val="20"/>
          <w:szCs w:val="20"/>
        </w:rPr>
      </w:pPr>
      <w:r w:rsidRPr="00507130">
        <w:rPr>
          <w:rFonts w:ascii="Arial" w:hAnsi="Arial" w:cs="Arial"/>
          <w:sz w:val="20"/>
          <w:szCs w:val="20"/>
        </w:rPr>
        <w:t>Quarterly Report</w:t>
      </w:r>
    </w:p>
    <w:p w14:paraId="0BD7D1DB" w14:textId="77777777" w:rsidR="00B10D80" w:rsidRPr="00507130" w:rsidRDefault="00B10D80" w:rsidP="00B10D80">
      <w:pPr>
        <w:numPr>
          <w:ilvl w:val="1"/>
          <w:numId w:val="10"/>
        </w:numPr>
        <w:rPr>
          <w:rFonts w:ascii="Arial" w:hAnsi="Arial" w:cs="Arial"/>
          <w:sz w:val="20"/>
          <w:szCs w:val="20"/>
        </w:rPr>
      </w:pPr>
      <w:r w:rsidRPr="00507130">
        <w:rPr>
          <w:rFonts w:ascii="Arial" w:hAnsi="Arial" w:cs="Arial"/>
          <w:sz w:val="20"/>
          <w:szCs w:val="20"/>
        </w:rPr>
        <w:t>Conference Budget</w:t>
      </w:r>
    </w:p>
    <w:p w14:paraId="719A72A2" w14:textId="77777777" w:rsidR="00B10D80" w:rsidRDefault="00B10D80" w:rsidP="00B10D80">
      <w:pPr>
        <w:numPr>
          <w:ilvl w:val="1"/>
          <w:numId w:val="10"/>
        </w:numPr>
        <w:rPr>
          <w:rFonts w:ascii="Arial" w:hAnsi="Arial" w:cs="Arial"/>
          <w:sz w:val="20"/>
          <w:szCs w:val="20"/>
        </w:rPr>
      </w:pPr>
      <w:r w:rsidRPr="00507130">
        <w:rPr>
          <w:rFonts w:ascii="Arial" w:hAnsi="Arial" w:cs="Arial"/>
          <w:sz w:val="20"/>
          <w:szCs w:val="20"/>
        </w:rPr>
        <w:t>CPA firm quotes</w:t>
      </w:r>
    </w:p>
    <w:p w14:paraId="2A6DC2AD" w14:textId="69D87A44" w:rsidR="00931834" w:rsidRPr="00617283" w:rsidRDefault="00931834" w:rsidP="00617283">
      <w:pPr>
        <w:numPr>
          <w:ilvl w:val="2"/>
          <w:numId w:val="10"/>
        </w:numPr>
        <w:rPr>
          <w:rFonts w:ascii="Arial" w:hAnsi="Arial" w:cs="Arial"/>
          <w:sz w:val="20"/>
          <w:szCs w:val="20"/>
        </w:rPr>
      </w:pPr>
      <w:r>
        <w:rPr>
          <w:rFonts w:ascii="Arial" w:hAnsi="Arial" w:cs="Arial"/>
          <w:sz w:val="20"/>
          <w:szCs w:val="20"/>
        </w:rPr>
        <w:t>PSK CPA firm</w:t>
      </w:r>
    </w:p>
    <w:p w14:paraId="763892AE" w14:textId="73600462" w:rsidR="004A7D62" w:rsidRDefault="004A7D62" w:rsidP="00931834">
      <w:pPr>
        <w:numPr>
          <w:ilvl w:val="2"/>
          <w:numId w:val="10"/>
        </w:numPr>
        <w:rPr>
          <w:rFonts w:ascii="Arial" w:hAnsi="Arial" w:cs="Arial"/>
          <w:sz w:val="20"/>
          <w:szCs w:val="20"/>
        </w:rPr>
      </w:pPr>
      <w:r>
        <w:rPr>
          <w:rFonts w:ascii="Arial" w:hAnsi="Arial" w:cs="Arial"/>
          <w:sz w:val="20"/>
          <w:szCs w:val="20"/>
        </w:rPr>
        <w:t>BKD CPA firm</w:t>
      </w:r>
    </w:p>
    <w:p w14:paraId="6E9DAB84" w14:textId="2520F00C" w:rsidR="004A7D62" w:rsidRPr="00507130" w:rsidRDefault="004A7D62" w:rsidP="00931834">
      <w:pPr>
        <w:numPr>
          <w:ilvl w:val="2"/>
          <w:numId w:val="10"/>
        </w:numPr>
        <w:rPr>
          <w:rFonts w:ascii="Arial" w:hAnsi="Arial" w:cs="Arial"/>
          <w:sz w:val="20"/>
          <w:szCs w:val="20"/>
        </w:rPr>
      </w:pPr>
      <w:r>
        <w:rPr>
          <w:rFonts w:ascii="Arial" w:hAnsi="Arial" w:cs="Arial"/>
          <w:sz w:val="20"/>
          <w:szCs w:val="20"/>
        </w:rPr>
        <w:t>Approximately $3,500</w:t>
      </w:r>
    </w:p>
    <w:p w14:paraId="4D2C93E8" w14:textId="77777777" w:rsidR="003E7474" w:rsidRPr="00507130" w:rsidRDefault="003E7474" w:rsidP="003E7474">
      <w:pPr>
        <w:tabs>
          <w:tab w:val="decimal" w:pos="2880"/>
        </w:tabs>
        <w:ind w:left="1440"/>
        <w:rPr>
          <w:rFonts w:ascii="Arial" w:hAnsi="Arial" w:cs="Arial"/>
          <w:sz w:val="20"/>
          <w:szCs w:val="20"/>
        </w:rPr>
      </w:pPr>
    </w:p>
    <w:p w14:paraId="42330A37" w14:textId="77777777" w:rsidR="00EC6597" w:rsidRPr="00507130" w:rsidRDefault="00D532C7" w:rsidP="00796C3D">
      <w:pPr>
        <w:numPr>
          <w:ilvl w:val="0"/>
          <w:numId w:val="10"/>
        </w:numPr>
        <w:tabs>
          <w:tab w:val="decimal" w:pos="2880"/>
        </w:tabs>
        <w:rPr>
          <w:rFonts w:ascii="Arial" w:hAnsi="Arial" w:cs="Arial"/>
          <w:b/>
          <w:sz w:val="20"/>
          <w:szCs w:val="20"/>
        </w:rPr>
      </w:pPr>
      <w:r w:rsidRPr="00507130">
        <w:rPr>
          <w:rFonts w:ascii="Arial" w:hAnsi="Arial" w:cs="Arial"/>
          <w:b/>
          <w:sz w:val="20"/>
          <w:szCs w:val="20"/>
        </w:rPr>
        <w:t>Old</w:t>
      </w:r>
      <w:r w:rsidR="00EC6597" w:rsidRPr="00507130">
        <w:rPr>
          <w:rFonts w:ascii="Arial" w:hAnsi="Arial" w:cs="Arial"/>
          <w:b/>
          <w:sz w:val="20"/>
          <w:szCs w:val="20"/>
        </w:rPr>
        <w:t xml:space="preserve"> Business</w:t>
      </w:r>
    </w:p>
    <w:p w14:paraId="3B1BBF24" w14:textId="1E54968C" w:rsidR="00EC6597" w:rsidRDefault="004A7D62" w:rsidP="00796C3D">
      <w:pPr>
        <w:tabs>
          <w:tab w:val="num" w:pos="1440"/>
          <w:tab w:val="decimal" w:pos="2880"/>
        </w:tabs>
        <w:ind w:left="1080" w:hanging="360"/>
        <w:rPr>
          <w:rFonts w:ascii="Arial" w:hAnsi="Arial" w:cs="Arial"/>
          <w:sz w:val="20"/>
          <w:szCs w:val="20"/>
        </w:rPr>
      </w:pPr>
      <w:r>
        <w:rPr>
          <w:rFonts w:ascii="Arial" w:hAnsi="Arial" w:cs="Arial"/>
          <w:sz w:val="20"/>
          <w:szCs w:val="20"/>
        </w:rPr>
        <w:t>None</w:t>
      </w:r>
    </w:p>
    <w:p w14:paraId="7BA5AFC2" w14:textId="77777777" w:rsidR="004A7D62" w:rsidRPr="00507130" w:rsidRDefault="004A7D62" w:rsidP="00796C3D">
      <w:pPr>
        <w:tabs>
          <w:tab w:val="num" w:pos="1440"/>
          <w:tab w:val="decimal" w:pos="2880"/>
        </w:tabs>
        <w:ind w:left="1080" w:hanging="360"/>
        <w:rPr>
          <w:rFonts w:ascii="Arial" w:hAnsi="Arial" w:cs="Arial"/>
          <w:sz w:val="20"/>
          <w:szCs w:val="20"/>
        </w:rPr>
      </w:pPr>
    </w:p>
    <w:p w14:paraId="328095C8" w14:textId="77777777" w:rsidR="00EB62C2" w:rsidRPr="00507130" w:rsidRDefault="00EB62C2" w:rsidP="00EB62C2">
      <w:pPr>
        <w:numPr>
          <w:ilvl w:val="0"/>
          <w:numId w:val="10"/>
        </w:numPr>
        <w:tabs>
          <w:tab w:val="decimal" w:pos="2880"/>
        </w:tabs>
        <w:rPr>
          <w:rFonts w:ascii="Arial" w:hAnsi="Arial" w:cs="Arial"/>
          <w:b/>
          <w:sz w:val="20"/>
          <w:szCs w:val="20"/>
        </w:rPr>
      </w:pPr>
      <w:r w:rsidRPr="00507130">
        <w:rPr>
          <w:rFonts w:ascii="Arial" w:hAnsi="Arial" w:cs="Arial"/>
          <w:b/>
          <w:sz w:val="20"/>
          <w:szCs w:val="20"/>
        </w:rPr>
        <w:t>New Business</w:t>
      </w:r>
    </w:p>
    <w:p w14:paraId="09FEDAFF" w14:textId="19BD88EF" w:rsidR="00EB62C2" w:rsidRDefault="004A7D62" w:rsidP="004A7D62">
      <w:pPr>
        <w:tabs>
          <w:tab w:val="decimal" w:pos="1260"/>
        </w:tabs>
        <w:ind w:left="720"/>
        <w:rPr>
          <w:rFonts w:ascii="Arial" w:hAnsi="Arial" w:cs="Arial"/>
          <w:sz w:val="20"/>
          <w:szCs w:val="20"/>
        </w:rPr>
      </w:pPr>
      <w:r w:rsidRPr="004A7D62">
        <w:rPr>
          <w:rFonts w:ascii="Arial" w:hAnsi="Arial" w:cs="Arial"/>
          <w:sz w:val="20"/>
          <w:szCs w:val="20"/>
        </w:rPr>
        <w:t>None</w:t>
      </w:r>
    </w:p>
    <w:p w14:paraId="23E16A73" w14:textId="77777777" w:rsidR="004A7D62" w:rsidRPr="004A7D62" w:rsidRDefault="004A7D62" w:rsidP="004A7D62">
      <w:pPr>
        <w:tabs>
          <w:tab w:val="decimal" w:pos="1260"/>
        </w:tabs>
        <w:rPr>
          <w:rFonts w:ascii="Arial" w:hAnsi="Arial" w:cs="Arial"/>
          <w:sz w:val="20"/>
          <w:szCs w:val="20"/>
        </w:rPr>
      </w:pPr>
    </w:p>
    <w:p w14:paraId="428B659D" w14:textId="77777777" w:rsidR="004A7D62" w:rsidRDefault="00EC6597" w:rsidP="00E202BA">
      <w:pPr>
        <w:numPr>
          <w:ilvl w:val="0"/>
          <w:numId w:val="10"/>
        </w:numPr>
        <w:tabs>
          <w:tab w:val="decimal" w:pos="2880"/>
        </w:tabs>
        <w:rPr>
          <w:rFonts w:ascii="Arial" w:hAnsi="Arial" w:cs="Arial"/>
          <w:b/>
          <w:sz w:val="20"/>
          <w:szCs w:val="20"/>
        </w:rPr>
      </w:pPr>
      <w:r w:rsidRPr="00CA6E6D">
        <w:rPr>
          <w:rFonts w:ascii="Arial" w:hAnsi="Arial" w:cs="Arial"/>
          <w:b/>
          <w:sz w:val="20"/>
          <w:szCs w:val="20"/>
        </w:rPr>
        <w:t>Adjournment</w:t>
      </w:r>
    </w:p>
    <w:p w14:paraId="5FA04774" w14:textId="723BABBE" w:rsidR="004A7D62" w:rsidRPr="004A7D62" w:rsidRDefault="004A7D62" w:rsidP="004A7D62">
      <w:pPr>
        <w:pStyle w:val="ListParagraph"/>
        <w:tabs>
          <w:tab w:val="decimal" w:pos="2880"/>
        </w:tabs>
        <w:rPr>
          <w:rFonts w:ascii="Arial" w:hAnsi="Arial" w:cs="Arial"/>
          <w:b/>
          <w:sz w:val="20"/>
          <w:szCs w:val="20"/>
        </w:rPr>
      </w:pPr>
      <w:r w:rsidRPr="004A7D62">
        <w:rPr>
          <w:rFonts w:ascii="Arial" w:hAnsi="Arial" w:cs="Arial"/>
          <w:sz w:val="20"/>
          <w:szCs w:val="20"/>
        </w:rPr>
        <w:t>Meeting adjourned at 1</w:t>
      </w:r>
      <w:r>
        <w:rPr>
          <w:rFonts w:ascii="Arial" w:hAnsi="Arial" w:cs="Arial"/>
          <w:sz w:val="20"/>
          <w:szCs w:val="20"/>
        </w:rPr>
        <w:t>1</w:t>
      </w:r>
      <w:r w:rsidRPr="004A7D62">
        <w:rPr>
          <w:rFonts w:ascii="Arial" w:hAnsi="Arial" w:cs="Arial"/>
          <w:sz w:val="20"/>
          <w:szCs w:val="20"/>
        </w:rPr>
        <w:t>:</w:t>
      </w:r>
      <w:r>
        <w:rPr>
          <w:rFonts w:ascii="Arial" w:hAnsi="Arial" w:cs="Arial"/>
          <w:sz w:val="20"/>
          <w:szCs w:val="20"/>
        </w:rPr>
        <w:t>08</w:t>
      </w:r>
      <w:r w:rsidRPr="004A7D62">
        <w:rPr>
          <w:rFonts w:ascii="Arial" w:hAnsi="Arial" w:cs="Arial"/>
          <w:sz w:val="20"/>
          <w:szCs w:val="20"/>
        </w:rPr>
        <w:t xml:space="preserve"> </w:t>
      </w:r>
      <w:r>
        <w:rPr>
          <w:rFonts w:ascii="Arial" w:hAnsi="Arial" w:cs="Arial"/>
          <w:sz w:val="20"/>
          <w:szCs w:val="20"/>
        </w:rPr>
        <w:t>a</w:t>
      </w:r>
      <w:r w:rsidRPr="004A7D62">
        <w:rPr>
          <w:rFonts w:ascii="Arial" w:hAnsi="Arial" w:cs="Arial"/>
          <w:sz w:val="20"/>
          <w:szCs w:val="20"/>
        </w:rPr>
        <w:t>.m.</w:t>
      </w:r>
      <w:r>
        <w:rPr>
          <w:rFonts w:ascii="Arial" w:hAnsi="Arial" w:cs="Arial"/>
          <w:sz w:val="20"/>
          <w:szCs w:val="20"/>
        </w:rPr>
        <w:t xml:space="preserve"> on Tuesday, January 24, 2012.</w:t>
      </w:r>
    </w:p>
    <w:p w14:paraId="11242B1A" w14:textId="78C6044F" w:rsidR="00E202BA" w:rsidRPr="00CA6E6D" w:rsidRDefault="00E202BA" w:rsidP="004A7D62">
      <w:pPr>
        <w:tabs>
          <w:tab w:val="decimal" w:pos="2880"/>
        </w:tabs>
        <w:ind w:left="720"/>
        <w:rPr>
          <w:rFonts w:ascii="Arial" w:hAnsi="Arial" w:cs="Arial"/>
          <w:b/>
          <w:sz w:val="20"/>
          <w:szCs w:val="20"/>
        </w:rPr>
      </w:pPr>
      <w:r w:rsidRPr="00CA6E6D">
        <w:rPr>
          <w:rFonts w:ascii="Arial" w:hAnsi="Arial" w:cs="Arial"/>
          <w:b/>
          <w:sz w:val="20"/>
          <w:szCs w:val="20"/>
        </w:rPr>
        <w:t xml:space="preserve">  </w:t>
      </w:r>
    </w:p>
    <w:sectPr w:rsidR="00E202BA" w:rsidRPr="00CA6E6D" w:rsidSect="00295BF7">
      <w:type w:val="continuous"/>
      <w:pgSz w:w="12240" w:h="15840" w:code="1"/>
      <w:pgMar w:top="720" w:right="720" w:bottom="720" w:left="720" w:header="1152" w:footer="720" w:gutter="0"/>
      <w:cols w:space="720" w:equalWidth="0">
        <w:col w:w="10800" w:space="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98D37" w14:textId="77777777" w:rsidR="00931834" w:rsidRDefault="00931834">
      <w:r>
        <w:separator/>
      </w:r>
    </w:p>
  </w:endnote>
  <w:endnote w:type="continuationSeparator" w:id="0">
    <w:p w14:paraId="2C98F14C" w14:textId="77777777" w:rsidR="00931834" w:rsidRDefault="009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9928" w14:textId="77777777" w:rsidR="00931834" w:rsidRDefault="005E2968">
    <w:pPr>
      <w:pStyle w:val="Footer"/>
    </w:pPr>
    <w:r>
      <w:rPr>
        <w:noProof/>
      </w:rPr>
      <w:pict w14:anchorId="0AB14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pt;margin-top:4.8pt;width:7in;height:24.75pt;z-index:-251658240;visibility:visible;mso-wrap-edited:t" wrapcoords="-32 144 97 2448 -305 15840 21600 4608 21600 4464 21439 2448 21536 144 -32 144" o:allowoverlap="f">
          <v:imagedata r:id="rId1" o:title=""/>
          <w10:wrap type="tight"/>
          <w10:anchorlock/>
        </v:shape>
        <o:OLEObject Type="Embed" ProgID="Word.Picture.8" ShapeID="_x0000_s2051" DrawAspect="Content" ObjectID="_1391580532"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3C58" w14:textId="77777777" w:rsidR="00931834" w:rsidRDefault="00931834">
      <w:r>
        <w:separator/>
      </w:r>
    </w:p>
  </w:footnote>
  <w:footnote w:type="continuationSeparator" w:id="0">
    <w:p w14:paraId="7D5E18B7" w14:textId="77777777" w:rsidR="00931834" w:rsidRDefault="0093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DD49" w14:textId="77777777" w:rsidR="00931834" w:rsidRDefault="00931834">
    <w:pPr>
      <w:pStyle w:val="Header"/>
    </w:pPr>
    <w:r>
      <w:rPr>
        <w:noProof/>
      </w:rPr>
      <w:drawing>
        <wp:anchor distT="0" distB="0" distL="114300" distR="114300" simplePos="0" relativeHeight="251657216" behindDoc="0" locked="1" layoutInCell="1" allowOverlap="0" wp14:anchorId="71A01B32" wp14:editId="2640455A">
          <wp:simplePos x="0" y="0"/>
          <wp:positionH relativeFrom="column">
            <wp:posOffset>-152400</wp:posOffset>
          </wp:positionH>
          <wp:positionV relativeFrom="paragraph">
            <wp:posOffset>-342900</wp:posOffset>
          </wp:positionV>
          <wp:extent cx="6972300" cy="1038225"/>
          <wp:effectExtent l="0" t="0" r="12700" b="3175"/>
          <wp:wrapSquare wrapText="bothSides"/>
          <wp:docPr id="1" name="Picture 1" descr="tacuspa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uspalogo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F25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37AFA"/>
    <w:multiLevelType w:val="hybridMultilevel"/>
    <w:tmpl w:val="D1A2BC22"/>
    <w:lvl w:ilvl="0" w:tplc="A218E996">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2">
    <w:nsid w:val="07340E15"/>
    <w:multiLevelType w:val="hybridMultilevel"/>
    <w:tmpl w:val="B284138A"/>
    <w:lvl w:ilvl="0" w:tplc="8A72C13C">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3">
    <w:nsid w:val="0A0046B1"/>
    <w:multiLevelType w:val="multilevel"/>
    <w:tmpl w:val="789C9B8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AA4D6B"/>
    <w:multiLevelType w:val="multilevel"/>
    <w:tmpl w:val="56521DBE"/>
    <w:lvl w:ilvl="0">
      <w:start w:val="1"/>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5EE0CC7"/>
    <w:multiLevelType w:val="hybridMultilevel"/>
    <w:tmpl w:val="C3005422"/>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1C07E6B"/>
    <w:multiLevelType w:val="hybridMultilevel"/>
    <w:tmpl w:val="3E024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7748F5"/>
    <w:multiLevelType w:val="multilevel"/>
    <w:tmpl w:val="66507D96"/>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0323070"/>
    <w:multiLevelType w:val="hybridMultilevel"/>
    <w:tmpl w:val="0DA4B9F6"/>
    <w:lvl w:ilvl="0" w:tplc="7D50D48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3C05A7"/>
    <w:multiLevelType w:val="multilevel"/>
    <w:tmpl w:val="1F9E6F14"/>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9163451"/>
    <w:multiLevelType w:val="hybridMultilevel"/>
    <w:tmpl w:val="ACD01FBE"/>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FFC6332"/>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28112BF"/>
    <w:multiLevelType w:val="multilevel"/>
    <w:tmpl w:val="07129CEE"/>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ascii="Arial" w:eastAsia="Times New Roman" w:hAnsi="Arial" w:cs="Arial"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4CB5BC8"/>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8616375"/>
    <w:multiLevelType w:val="multilevel"/>
    <w:tmpl w:val="71A076A0"/>
    <w:lvl w:ilvl="0">
      <w:start w:val="1"/>
      <w:numFmt w:val="upperRoman"/>
      <w:lvlText w:val="%1."/>
      <w:lvlJc w:val="right"/>
      <w:pPr>
        <w:tabs>
          <w:tab w:val="num" w:pos="720"/>
        </w:tabs>
        <w:ind w:left="72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0166BC6"/>
    <w:multiLevelType w:val="hybridMultilevel"/>
    <w:tmpl w:val="2D3CC73A"/>
    <w:lvl w:ilvl="0" w:tplc="03B232D2">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6">
    <w:nsid w:val="61065B82"/>
    <w:multiLevelType w:val="multilevel"/>
    <w:tmpl w:val="8D28E0E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31E4627"/>
    <w:multiLevelType w:val="multilevel"/>
    <w:tmpl w:val="270692E8"/>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6F875FB0"/>
    <w:multiLevelType w:val="hybridMultilevel"/>
    <w:tmpl w:val="E9282402"/>
    <w:lvl w:ilvl="0" w:tplc="B54250B0">
      <w:start w:val="2"/>
      <w:numFmt w:val="decimal"/>
      <w:lvlText w:val="%1."/>
      <w:lvlJc w:val="left"/>
      <w:pPr>
        <w:tabs>
          <w:tab w:val="num" w:pos="3105"/>
        </w:tabs>
        <w:ind w:left="3105" w:hanging="360"/>
      </w:pPr>
      <w:rPr>
        <w:rFonts w:hint="default"/>
      </w:rPr>
    </w:lvl>
    <w:lvl w:ilvl="1" w:tplc="04090019" w:tentative="1">
      <w:start w:val="1"/>
      <w:numFmt w:val="lowerLetter"/>
      <w:lvlText w:val="%2."/>
      <w:lvlJc w:val="left"/>
      <w:pPr>
        <w:tabs>
          <w:tab w:val="num" w:pos="3825"/>
        </w:tabs>
        <w:ind w:left="3825" w:hanging="360"/>
      </w:pPr>
    </w:lvl>
    <w:lvl w:ilvl="2" w:tplc="0409001B" w:tentative="1">
      <w:start w:val="1"/>
      <w:numFmt w:val="lowerRoman"/>
      <w:lvlText w:val="%3."/>
      <w:lvlJc w:val="right"/>
      <w:pPr>
        <w:tabs>
          <w:tab w:val="num" w:pos="4545"/>
        </w:tabs>
        <w:ind w:left="4545" w:hanging="180"/>
      </w:pPr>
    </w:lvl>
    <w:lvl w:ilvl="3" w:tplc="0409000F" w:tentative="1">
      <w:start w:val="1"/>
      <w:numFmt w:val="decimal"/>
      <w:lvlText w:val="%4."/>
      <w:lvlJc w:val="left"/>
      <w:pPr>
        <w:tabs>
          <w:tab w:val="num" w:pos="5265"/>
        </w:tabs>
        <w:ind w:left="5265" w:hanging="360"/>
      </w:pPr>
    </w:lvl>
    <w:lvl w:ilvl="4" w:tplc="04090019" w:tentative="1">
      <w:start w:val="1"/>
      <w:numFmt w:val="lowerLetter"/>
      <w:lvlText w:val="%5."/>
      <w:lvlJc w:val="left"/>
      <w:pPr>
        <w:tabs>
          <w:tab w:val="num" w:pos="5985"/>
        </w:tabs>
        <w:ind w:left="5985" w:hanging="360"/>
      </w:pPr>
    </w:lvl>
    <w:lvl w:ilvl="5" w:tplc="0409001B" w:tentative="1">
      <w:start w:val="1"/>
      <w:numFmt w:val="lowerRoman"/>
      <w:lvlText w:val="%6."/>
      <w:lvlJc w:val="right"/>
      <w:pPr>
        <w:tabs>
          <w:tab w:val="num" w:pos="6705"/>
        </w:tabs>
        <w:ind w:left="6705" w:hanging="180"/>
      </w:pPr>
    </w:lvl>
    <w:lvl w:ilvl="6" w:tplc="0409000F" w:tentative="1">
      <w:start w:val="1"/>
      <w:numFmt w:val="decimal"/>
      <w:lvlText w:val="%7."/>
      <w:lvlJc w:val="left"/>
      <w:pPr>
        <w:tabs>
          <w:tab w:val="num" w:pos="7425"/>
        </w:tabs>
        <w:ind w:left="7425" w:hanging="360"/>
      </w:pPr>
    </w:lvl>
    <w:lvl w:ilvl="7" w:tplc="04090019" w:tentative="1">
      <w:start w:val="1"/>
      <w:numFmt w:val="lowerLetter"/>
      <w:lvlText w:val="%8."/>
      <w:lvlJc w:val="left"/>
      <w:pPr>
        <w:tabs>
          <w:tab w:val="num" w:pos="8145"/>
        </w:tabs>
        <w:ind w:left="8145" w:hanging="360"/>
      </w:pPr>
    </w:lvl>
    <w:lvl w:ilvl="8" w:tplc="0409001B" w:tentative="1">
      <w:start w:val="1"/>
      <w:numFmt w:val="lowerRoman"/>
      <w:lvlText w:val="%9."/>
      <w:lvlJc w:val="right"/>
      <w:pPr>
        <w:tabs>
          <w:tab w:val="num" w:pos="8865"/>
        </w:tabs>
        <w:ind w:left="8865" w:hanging="180"/>
      </w:pPr>
    </w:lvl>
  </w:abstractNum>
  <w:abstractNum w:abstractNumId="19">
    <w:nsid w:val="72380CBE"/>
    <w:multiLevelType w:val="hybridMultilevel"/>
    <w:tmpl w:val="30F8012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6"/>
  </w:num>
  <w:num w:numId="2">
    <w:abstractNumId w:val="5"/>
  </w:num>
  <w:num w:numId="3">
    <w:abstractNumId w:val="19"/>
  </w:num>
  <w:num w:numId="4">
    <w:abstractNumId w:val="10"/>
  </w:num>
  <w:num w:numId="5">
    <w:abstractNumId w:val="4"/>
  </w:num>
  <w:num w:numId="6">
    <w:abstractNumId w:val="3"/>
  </w:num>
  <w:num w:numId="7">
    <w:abstractNumId w:val="16"/>
  </w:num>
  <w:num w:numId="8">
    <w:abstractNumId w:val="13"/>
  </w:num>
  <w:num w:numId="9">
    <w:abstractNumId w:val="11"/>
  </w:num>
  <w:num w:numId="10">
    <w:abstractNumId w:val="12"/>
  </w:num>
  <w:num w:numId="11">
    <w:abstractNumId w:val="14"/>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8"/>
  </w:num>
  <w:num w:numId="16">
    <w:abstractNumId w:val="15"/>
  </w:num>
  <w:num w:numId="17">
    <w:abstractNumId w:val="8"/>
  </w:num>
  <w:num w:numId="18">
    <w:abstractNumId w:val="0"/>
  </w:num>
  <w:num w:numId="19">
    <w:abstractNumId w:val="17"/>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FD"/>
    <w:rsid w:val="00001D94"/>
    <w:rsid w:val="000035B7"/>
    <w:rsid w:val="0000628E"/>
    <w:rsid w:val="000167EE"/>
    <w:rsid w:val="00017C6C"/>
    <w:rsid w:val="0002399D"/>
    <w:rsid w:val="00026E56"/>
    <w:rsid w:val="00031F08"/>
    <w:rsid w:val="00033196"/>
    <w:rsid w:val="00034EC5"/>
    <w:rsid w:val="0004120B"/>
    <w:rsid w:val="00041D9E"/>
    <w:rsid w:val="0005466D"/>
    <w:rsid w:val="00057599"/>
    <w:rsid w:val="00065273"/>
    <w:rsid w:val="000717F1"/>
    <w:rsid w:val="000720DB"/>
    <w:rsid w:val="00073BA4"/>
    <w:rsid w:val="00076E1D"/>
    <w:rsid w:val="00077983"/>
    <w:rsid w:val="00085EE3"/>
    <w:rsid w:val="000865E5"/>
    <w:rsid w:val="00086EE7"/>
    <w:rsid w:val="000924A2"/>
    <w:rsid w:val="00094FE2"/>
    <w:rsid w:val="000B2443"/>
    <w:rsid w:val="000C01BC"/>
    <w:rsid w:val="000C44D9"/>
    <w:rsid w:val="000C709A"/>
    <w:rsid w:val="000D41B1"/>
    <w:rsid w:val="000D5EED"/>
    <w:rsid w:val="000E3526"/>
    <w:rsid w:val="000E630F"/>
    <w:rsid w:val="000E6B64"/>
    <w:rsid w:val="000F124C"/>
    <w:rsid w:val="000F220D"/>
    <w:rsid w:val="000F5FC1"/>
    <w:rsid w:val="00100731"/>
    <w:rsid w:val="001064BB"/>
    <w:rsid w:val="00112BE7"/>
    <w:rsid w:val="00112D3E"/>
    <w:rsid w:val="00120BB0"/>
    <w:rsid w:val="00125CE6"/>
    <w:rsid w:val="001330C7"/>
    <w:rsid w:val="00140640"/>
    <w:rsid w:val="00160551"/>
    <w:rsid w:val="001606E8"/>
    <w:rsid w:val="001628E5"/>
    <w:rsid w:val="0016475C"/>
    <w:rsid w:val="00166AB5"/>
    <w:rsid w:val="00167B7C"/>
    <w:rsid w:val="00177BB0"/>
    <w:rsid w:val="00183C61"/>
    <w:rsid w:val="00186529"/>
    <w:rsid w:val="0018722C"/>
    <w:rsid w:val="0019044D"/>
    <w:rsid w:val="001915C0"/>
    <w:rsid w:val="001931C2"/>
    <w:rsid w:val="00193293"/>
    <w:rsid w:val="00194F7D"/>
    <w:rsid w:val="001A092A"/>
    <w:rsid w:val="001A09C1"/>
    <w:rsid w:val="001A5298"/>
    <w:rsid w:val="001B4233"/>
    <w:rsid w:val="001D24C3"/>
    <w:rsid w:val="001E0173"/>
    <w:rsid w:val="001E3BAE"/>
    <w:rsid w:val="001E6383"/>
    <w:rsid w:val="001E7116"/>
    <w:rsid w:val="001F16E8"/>
    <w:rsid w:val="001F31D3"/>
    <w:rsid w:val="001F42E6"/>
    <w:rsid w:val="001F6764"/>
    <w:rsid w:val="001F6DD9"/>
    <w:rsid w:val="002013CD"/>
    <w:rsid w:val="00216770"/>
    <w:rsid w:val="00220915"/>
    <w:rsid w:val="00222BE9"/>
    <w:rsid w:val="00222BEC"/>
    <w:rsid w:val="00224B33"/>
    <w:rsid w:val="00225B99"/>
    <w:rsid w:val="00230490"/>
    <w:rsid w:val="00230613"/>
    <w:rsid w:val="00237835"/>
    <w:rsid w:val="002378C7"/>
    <w:rsid w:val="00243C79"/>
    <w:rsid w:val="00257754"/>
    <w:rsid w:val="0026228C"/>
    <w:rsid w:val="0026296B"/>
    <w:rsid w:val="00262B82"/>
    <w:rsid w:val="00262F21"/>
    <w:rsid w:val="002817D8"/>
    <w:rsid w:val="00281FB7"/>
    <w:rsid w:val="002825BE"/>
    <w:rsid w:val="002840FF"/>
    <w:rsid w:val="002853F0"/>
    <w:rsid w:val="0028704D"/>
    <w:rsid w:val="002918DE"/>
    <w:rsid w:val="002931DD"/>
    <w:rsid w:val="00295BF7"/>
    <w:rsid w:val="002A7924"/>
    <w:rsid w:val="002C07F9"/>
    <w:rsid w:val="002C1060"/>
    <w:rsid w:val="002C3ED5"/>
    <w:rsid w:val="002C45A7"/>
    <w:rsid w:val="002C5336"/>
    <w:rsid w:val="002C6FCA"/>
    <w:rsid w:val="002D4294"/>
    <w:rsid w:val="002D59CD"/>
    <w:rsid w:val="002D5BCE"/>
    <w:rsid w:val="002E04B1"/>
    <w:rsid w:val="002E1FC2"/>
    <w:rsid w:val="002E3443"/>
    <w:rsid w:val="002E519E"/>
    <w:rsid w:val="002E6CB3"/>
    <w:rsid w:val="002F3D98"/>
    <w:rsid w:val="00300DAF"/>
    <w:rsid w:val="003056F8"/>
    <w:rsid w:val="00312B7E"/>
    <w:rsid w:val="00314DEC"/>
    <w:rsid w:val="0031558A"/>
    <w:rsid w:val="00322D73"/>
    <w:rsid w:val="003260A1"/>
    <w:rsid w:val="00326A95"/>
    <w:rsid w:val="0033125D"/>
    <w:rsid w:val="00334128"/>
    <w:rsid w:val="003442D9"/>
    <w:rsid w:val="00353BFE"/>
    <w:rsid w:val="00357A3F"/>
    <w:rsid w:val="00380002"/>
    <w:rsid w:val="00383A2F"/>
    <w:rsid w:val="00383DD6"/>
    <w:rsid w:val="00385161"/>
    <w:rsid w:val="00386212"/>
    <w:rsid w:val="0038641D"/>
    <w:rsid w:val="00391C3E"/>
    <w:rsid w:val="00391D1F"/>
    <w:rsid w:val="00391DD1"/>
    <w:rsid w:val="0039714E"/>
    <w:rsid w:val="003A0923"/>
    <w:rsid w:val="003A2A13"/>
    <w:rsid w:val="003C02E5"/>
    <w:rsid w:val="003C2ED0"/>
    <w:rsid w:val="003E1911"/>
    <w:rsid w:val="003E444D"/>
    <w:rsid w:val="003E6B24"/>
    <w:rsid w:val="003E7474"/>
    <w:rsid w:val="003F05F0"/>
    <w:rsid w:val="003F1EA6"/>
    <w:rsid w:val="003F56B6"/>
    <w:rsid w:val="00404007"/>
    <w:rsid w:val="00430338"/>
    <w:rsid w:val="004364D2"/>
    <w:rsid w:val="00440862"/>
    <w:rsid w:val="004432AD"/>
    <w:rsid w:val="00443B37"/>
    <w:rsid w:val="00444BF3"/>
    <w:rsid w:val="004478CC"/>
    <w:rsid w:val="00451432"/>
    <w:rsid w:val="00454EB2"/>
    <w:rsid w:val="00475CC5"/>
    <w:rsid w:val="00476965"/>
    <w:rsid w:val="00482086"/>
    <w:rsid w:val="004907BC"/>
    <w:rsid w:val="004977E7"/>
    <w:rsid w:val="004A28F0"/>
    <w:rsid w:val="004A7D62"/>
    <w:rsid w:val="004B08DE"/>
    <w:rsid w:val="004B61FC"/>
    <w:rsid w:val="004C1123"/>
    <w:rsid w:val="004C299F"/>
    <w:rsid w:val="004C41C8"/>
    <w:rsid w:val="004C639B"/>
    <w:rsid w:val="004D49FD"/>
    <w:rsid w:val="004D4BAB"/>
    <w:rsid w:val="004D6D6E"/>
    <w:rsid w:val="004F0E7A"/>
    <w:rsid w:val="004F3266"/>
    <w:rsid w:val="00506820"/>
    <w:rsid w:val="00507130"/>
    <w:rsid w:val="00511071"/>
    <w:rsid w:val="0051254F"/>
    <w:rsid w:val="00514CB3"/>
    <w:rsid w:val="0052114C"/>
    <w:rsid w:val="00524B2D"/>
    <w:rsid w:val="005259FF"/>
    <w:rsid w:val="00525B0A"/>
    <w:rsid w:val="005349DA"/>
    <w:rsid w:val="0053748F"/>
    <w:rsid w:val="0054711B"/>
    <w:rsid w:val="005472D6"/>
    <w:rsid w:val="00561C09"/>
    <w:rsid w:val="00561D37"/>
    <w:rsid w:val="005716BB"/>
    <w:rsid w:val="005758A3"/>
    <w:rsid w:val="005769E3"/>
    <w:rsid w:val="00576D4D"/>
    <w:rsid w:val="005801E2"/>
    <w:rsid w:val="00583D03"/>
    <w:rsid w:val="00595A1C"/>
    <w:rsid w:val="00596F0B"/>
    <w:rsid w:val="005A1DAE"/>
    <w:rsid w:val="005A2C57"/>
    <w:rsid w:val="005A6912"/>
    <w:rsid w:val="005B314E"/>
    <w:rsid w:val="005B3BEF"/>
    <w:rsid w:val="005C3674"/>
    <w:rsid w:val="005C6F7E"/>
    <w:rsid w:val="005D4C71"/>
    <w:rsid w:val="005D7192"/>
    <w:rsid w:val="005E25E2"/>
    <w:rsid w:val="005E2968"/>
    <w:rsid w:val="005E4CD3"/>
    <w:rsid w:val="005F20D0"/>
    <w:rsid w:val="005F5A8C"/>
    <w:rsid w:val="006005A9"/>
    <w:rsid w:val="00604F5F"/>
    <w:rsid w:val="00607053"/>
    <w:rsid w:val="00610308"/>
    <w:rsid w:val="00617283"/>
    <w:rsid w:val="0062105A"/>
    <w:rsid w:val="00621B71"/>
    <w:rsid w:val="00625CBA"/>
    <w:rsid w:val="00627863"/>
    <w:rsid w:val="0063509F"/>
    <w:rsid w:val="00637786"/>
    <w:rsid w:val="00642774"/>
    <w:rsid w:val="006477DD"/>
    <w:rsid w:val="00652BE1"/>
    <w:rsid w:val="00660758"/>
    <w:rsid w:val="00660D95"/>
    <w:rsid w:val="0066598B"/>
    <w:rsid w:val="00665D3C"/>
    <w:rsid w:val="0067307F"/>
    <w:rsid w:val="00675B88"/>
    <w:rsid w:val="00681928"/>
    <w:rsid w:val="006832DD"/>
    <w:rsid w:val="00685AAB"/>
    <w:rsid w:val="00686661"/>
    <w:rsid w:val="006904B1"/>
    <w:rsid w:val="00697A93"/>
    <w:rsid w:val="006A0D2B"/>
    <w:rsid w:val="006A6920"/>
    <w:rsid w:val="006B164C"/>
    <w:rsid w:val="006B3ABC"/>
    <w:rsid w:val="006D21F2"/>
    <w:rsid w:val="006D717F"/>
    <w:rsid w:val="006D7240"/>
    <w:rsid w:val="006D7C76"/>
    <w:rsid w:val="006E06A4"/>
    <w:rsid w:val="006E59F6"/>
    <w:rsid w:val="006F136B"/>
    <w:rsid w:val="006F4D19"/>
    <w:rsid w:val="007032C2"/>
    <w:rsid w:val="00716E56"/>
    <w:rsid w:val="00725118"/>
    <w:rsid w:val="007276B9"/>
    <w:rsid w:val="00731CD4"/>
    <w:rsid w:val="0073560B"/>
    <w:rsid w:val="00736F7D"/>
    <w:rsid w:val="00737475"/>
    <w:rsid w:val="00740CF5"/>
    <w:rsid w:val="007429B1"/>
    <w:rsid w:val="0074677B"/>
    <w:rsid w:val="0074734E"/>
    <w:rsid w:val="00751C34"/>
    <w:rsid w:val="007534AC"/>
    <w:rsid w:val="00754F49"/>
    <w:rsid w:val="00756D4F"/>
    <w:rsid w:val="007576EF"/>
    <w:rsid w:val="00760FF7"/>
    <w:rsid w:val="00772A5D"/>
    <w:rsid w:val="00775EA3"/>
    <w:rsid w:val="00791D96"/>
    <w:rsid w:val="00793E2A"/>
    <w:rsid w:val="00794949"/>
    <w:rsid w:val="00796C3D"/>
    <w:rsid w:val="007A50FF"/>
    <w:rsid w:val="007C32AE"/>
    <w:rsid w:val="007D32A5"/>
    <w:rsid w:val="007D5B88"/>
    <w:rsid w:val="007D7755"/>
    <w:rsid w:val="007F11C8"/>
    <w:rsid w:val="007F7B36"/>
    <w:rsid w:val="00812F19"/>
    <w:rsid w:val="00813EE5"/>
    <w:rsid w:val="00820D03"/>
    <w:rsid w:val="00821445"/>
    <w:rsid w:val="00823452"/>
    <w:rsid w:val="008266C4"/>
    <w:rsid w:val="00833C93"/>
    <w:rsid w:val="00853A6F"/>
    <w:rsid w:val="00853AE1"/>
    <w:rsid w:val="00861604"/>
    <w:rsid w:val="00861D57"/>
    <w:rsid w:val="008758C0"/>
    <w:rsid w:val="00883E1A"/>
    <w:rsid w:val="00885FC0"/>
    <w:rsid w:val="008871A5"/>
    <w:rsid w:val="0089018D"/>
    <w:rsid w:val="0089232B"/>
    <w:rsid w:val="00897E31"/>
    <w:rsid w:val="008A1869"/>
    <w:rsid w:val="008A6C5F"/>
    <w:rsid w:val="008A774D"/>
    <w:rsid w:val="008B0D8F"/>
    <w:rsid w:val="008B2CBA"/>
    <w:rsid w:val="008B5F4E"/>
    <w:rsid w:val="008B6B1B"/>
    <w:rsid w:val="008C5D98"/>
    <w:rsid w:val="008D156F"/>
    <w:rsid w:val="008D1DF1"/>
    <w:rsid w:val="008D2D76"/>
    <w:rsid w:val="008D3209"/>
    <w:rsid w:val="008D57E4"/>
    <w:rsid w:val="008D7E50"/>
    <w:rsid w:val="008E09BA"/>
    <w:rsid w:val="008E192E"/>
    <w:rsid w:val="008E33CB"/>
    <w:rsid w:val="008E5A8F"/>
    <w:rsid w:val="008E7620"/>
    <w:rsid w:val="008F0A52"/>
    <w:rsid w:val="008F2105"/>
    <w:rsid w:val="008F250A"/>
    <w:rsid w:val="008F3D69"/>
    <w:rsid w:val="00931693"/>
    <w:rsid w:val="00931834"/>
    <w:rsid w:val="009338F3"/>
    <w:rsid w:val="009366AC"/>
    <w:rsid w:val="00937E94"/>
    <w:rsid w:val="00947506"/>
    <w:rsid w:val="00954709"/>
    <w:rsid w:val="00963573"/>
    <w:rsid w:val="00964557"/>
    <w:rsid w:val="00971C43"/>
    <w:rsid w:val="00972154"/>
    <w:rsid w:val="00973491"/>
    <w:rsid w:val="00973DE6"/>
    <w:rsid w:val="009876C2"/>
    <w:rsid w:val="00991559"/>
    <w:rsid w:val="0099187A"/>
    <w:rsid w:val="00992E6B"/>
    <w:rsid w:val="009969B8"/>
    <w:rsid w:val="009A5AB9"/>
    <w:rsid w:val="009A68AF"/>
    <w:rsid w:val="009B3DD2"/>
    <w:rsid w:val="009C25A5"/>
    <w:rsid w:val="009C3A5C"/>
    <w:rsid w:val="009C68A0"/>
    <w:rsid w:val="009D6358"/>
    <w:rsid w:val="009E0F64"/>
    <w:rsid w:val="009E1DE6"/>
    <w:rsid w:val="009E1E90"/>
    <w:rsid w:val="009E2368"/>
    <w:rsid w:val="009F007A"/>
    <w:rsid w:val="009F54EF"/>
    <w:rsid w:val="00A03003"/>
    <w:rsid w:val="00A03CEE"/>
    <w:rsid w:val="00A140B6"/>
    <w:rsid w:val="00A309A3"/>
    <w:rsid w:val="00A42FD4"/>
    <w:rsid w:val="00A500B9"/>
    <w:rsid w:val="00A57BE0"/>
    <w:rsid w:val="00A64027"/>
    <w:rsid w:val="00A66262"/>
    <w:rsid w:val="00A70A07"/>
    <w:rsid w:val="00A70C34"/>
    <w:rsid w:val="00A750C9"/>
    <w:rsid w:val="00A766E1"/>
    <w:rsid w:val="00A821A7"/>
    <w:rsid w:val="00A85148"/>
    <w:rsid w:val="00A923E5"/>
    <w:rsid w:val="00A95486"/>
    <w:rsid w:val="00AA1F10"/>
    <w:rsid w:val="00AA7334"/>
    <w:rsid w:val="00AA7D94"/>
    <w:rsid w:val="00AB783A"/>
    <w:rsid w:val="00AC40B6"/>
    <w:rsid w:val="00AD119C"/>
    <w:rsid w:val="00AD60D5"/>
    <w:rsid w:val="00AD6E75"/>
    <w:rsid w:val="00AE2E20"/>
    <w:rsid w:val="00AE727D"/>
    <w:rsid w:val="00AE7739"/>
    <w:rsid w:val="00AF5F24"/>
    <w:rsid w:val="00B0089A"/>
    <w:rsid w:val="00B03FF1"/>
    <w:rsid w:val="00B05DB3"/>
    <w:rsid w:val="00B10D80"/>
    <w:rsid w:val="00B15714"/>
    <w:rsid w:val="00B15CCB"/>
    <w:rsid w:val="00B208A2"/>
    <w:rsid w:val="00B232E4"/>
    <w:rsid w:val="00B24399"/>
    <w:rsid w:val="00B30BE6"/>
    <w:rsid w:val="00B34249"/>
    <w:rsid w:val="00B34F22"/>
    <w:rsid w:val="00B40939"/>
    <w:rsid w:val="00B46594"/>
    <w:rsid w:val="00B556DB"/>
    <w:rsid w:val="00B65FC4"/>
    <w:rsid w:val="00B7132C"/>
    <w:rsid w:val="00B7317D"/>
    <w:rsid w:val="00B73EE5"/>
    <w:rsid w:val="00B747F7"/>
    <w:rsid w:val="00B8221F"/>
    <w:rsid w:val="00B85D50"/>
    <w:rsid w:val="00B925B5"/>
    <w:rsid w:val="00B950B7"/>
    <w:rsid w:val="00BA00BC"/>
    <w:rsid w:val="00BA1262"/>
    <w:rsid w:val="00BA680F"/>
    <w:rsid w:val="00BB0F74"/>
    <w:rsid w:val="00BC7DF5"/>
    <w:rsid w:val="00BD2368"/>
    <w:rsid w:val="00BD722D"/>
    <w:rsid w:val="00BE28FF"/>
    <w:rsid w:val="00BE51BC"/>
    <w:rsid w:val="00BE6EC4"/>
    <w:rsid w:val="00BE73D6"/>
    <w:rsid w:val="00BF012F"/>
    <w:rsid w:val="00BF2D5C"/>
    <w:rsid w:val="00C02148"/>
    <w:rsid w:val="00C04AB4"/>
    <w:rsid w:val="00C11248"/>
    <w:rsid w:val="00C1160E"/>
    <w:rsid w:val="00C12D55"/>
    <w:rsid w:val="00C179B6"/>
    <w:rsid w:val="00C21CBE"/>
    <w:rsid w:val="00C23D49"/>
    <w:rsid w:val="00C33E3E"/>
    <w:rsid w:val="00C454FF"/>
    <w:rsid w:val="00C53F90"/>
    <w:rsid w:val="00C611CA"/>
    <w:rsid w:val="00C679B7"/>
    <w:rsid w:val="00C73A45"/>
    <w:rsid w:val="00C76CC5"/>
    <w:rsid w:val="00C83F4A"/>
    <w:rsid w:val="00C90929"/>
    <w:rsid w:val="00C918EF"/>
    <w:rsid w:val="00C976B3"/>
    <w:rsid w:val="00CA552E"/>
    <w:rsid w:val="00CA56AF"/>
    <w:rsid w:val="00CA6E6D"/>
    <w:rsid w:val="00CB0192"/>
    <w:rsid w:val="00CB04E7"/>
    <w:rsid w:val="00CB12FB"/>
    <w:rsid w:val="00CB4350"/>
    <w:rsid w:val="00CB4B8B"/>
    <w:rsid w:val="00CB60F7"/>
    <w:rsid w:val="00CB718B"/>
    <w:rsid w:val="00CC2EFA"/>
    <w:rsid w:val="00CC366D"/>
    <w:rsid w:val="00CC477D"/>
    <w:rsid w:val="00CD0CD2"/>
    <w:rsid w:val="00CD3311"/>
    <w:rsid w:val="00CE12DA"/>
    <w:rsid w:val="00CE5162"/>
    <w:rsid w:val="00CE6B8F"/>
    <w:rsid w:val="00CF4FC7"/>
    <w:rsid w:val="00CF71C6"/>
    <w:rsid w:val="00D30B85"/>
    <w:rsid w:val="00D30E4F"/>
    <w:rsid w:val="00D32387"/>
    <w:rsid w:val="00D33BCA"/>
    <w:rsid w:val="00D34702"/>
    <w:rsid w:val="00D4081E"/>
    <w:rsid w:val="00D43604"/>
    <w:rsid w:val="00D4594E"/>
    <w:rsid w:val="00D504E8"/>
    <w:rsid w:val="00D532C7"/>
    <w:rsid w:val="00D55AB3"/>
    <w:rsid w:val="00D6437A"/>
    <w:rsid w:val="00D66C9A"/>
    <w:rsid w:val="00D71B78"/>
    <w:rsid w:val="00D7311D"/>
    <w:rsid w:val="00D77F3C"/>
    <w:rsid w:val="00D90ED0"/>
    <w:rsid w:val="00D9141E"/>
    <w:rsid w:val="00D92E83"/>
    <w:rsid w:val="00D93410"/>
    <w:rsid w:val="00D934C5"/>
    <w:rsid w:val="00DA2E6A"/>
    <w:rsid w:val="00DC3DC9"/>
    <w:rsid w:val="00DC474B"/>
    <w:rsid w:val="00DC655B"/>
    <w:rsid w:val="00DC7FE0"/>
    <w:rsid w:val="00DD0D60"/>
    <w:rsid w:val="00DE1619"/>
    <w:rsid w:val="00DE36FC"/>
    <w:rsid w:val="00DF0795"/>
    <w:rsid w:val="00DF3763"/>
    <w:rsid w:val="00DF6B85"/>
    <w:rsid w:val="00E02218"/>
    <w:rsid w:val="00E11FA2"/>
    <w:rsid w:val="00E202BA"/>
    <w:rsid w:val="00E23460"/>
    <w:rsid w:val="00E3363D"/>
    <w:rsid w:val="00E33C96"/>
    <w:rsid w:val="00E443D0"/>
    <w:rsid w:val="00E57D24"/>
    <w:rsid w:val="00E60F50"/>
    <w:rsid w:val="00E61475"/>
    <w:rsid w:val="00E63938"/>
    <w:rsid w:val="00E7146A"/>
    <w:rsid w:val="00E7284A"/>
    <w:rsid w:val="00E73B56"/>
    <w:rsid w:val="00E97872"/>
    <w:rsid w:val="00EA0385"/>
    <w:rsid w:val="00EB30D1"/>
    <w:rsid w:val="00EB58EE"/>
    <w:rsid w:val="00EB62C2"/>
    <w:rsid w:val="00EC55C2"/>
    <w:rsid w:val="00EC6597"/>
    <w:rsid w:val="00ED136A"/>
    <w:rsid w:val="00ED1899"/>
    <w:rsid w:val="00ED2D23"/>
    <w:rsid w:val="00ED3C9A"/>
    <w:rsid w:val="00ED6A5E"/>
    <w:rsid w:val="00EE174D"/>
    <w:rsid w:val="00EE2092"/>
    <w:rsid w:val="00EE5A31"/>
    <w:rsid w:val="00EE63D9"/>
    <w:rsid w:val="00EF1006"/>
    <w:rsid w:val="00EF3871"/>
    <w:rsid w:val="00EF674C"/>
    <w:rsid w:val="00EF7433"/>
    <w:rsid w:val="00F03381"/>
    <w:rsid w:val="00F10BEB"/>
    <w:rsid w:val="00F2448C"/>
    <w:rsid w:val="00F30760"/>
    <w:rsid w:val="00F35641"/>
    <w:rsid w:val="00F5201E"/>
    <w:rsid w:val="00F5218A"/>
    <w:rsid w:val="00F532DB"/>
    <w:rsid w:val="00F56257"/>
    <w:rsid w:val="00F71723"/>
    <w:rsid w:val="00F748A0"/>
    <w:rsid w:val="00F774F0"/>
    <w:rsid w:val="00F8219B"/>
    <w:rsid w:val="00F827D2"/>
    <w:rsid w:val="00F94296"/>
    <w:rsid w:val="00F96348"/>
    <w:rsid w:val="00FA2733"/>
    <w:rsid w:val="00FA2DCC"/>
    <w:rsid w:val="00FA5B28"/>
    <w:rsid w:val="00FA6898"/>
    <w:rsid w:val="00FB211C"/>
    <w:rsid w:val="00FC1B51"/>
    <w:rsid w:val="00FC31D9"/>
    <w:rsid w:val="00FC3E28"/>
    <w:rsid w:val="00FC5DF1"/>
    <w:rsid w:val="00FC66F1"/>
    <w:rsid w:val="00FD15B7"/>
    <w:rsid w:val="00FD3129"/>
    <w:rsid w:val="00FD69AD"/>
    <w:rsid w:val="00FE0151"/>
    <w:rsid w:val="00FF28FF"/>
    <w:rsid w:val="00FF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2894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5EED"/>
    <w:pPr>
      <w:tabs>
        <w:tab w:val="center" w:pos="4320"/>
        <w:tab w:val="right" w:pos="8640"/>
      </w:tabs>
    </w:pPr>
  </w:style>
  <w:style w:type="paragraph" w:styleId="Footer">
    <w:name w:val="footer"/>
    <w:basedOn w:val="Normal"/>
    <w:rsid w:val="000D5EED"/>
    <w:pPr>
      <w:tabs>
        <w:tab w:val="center" w:pos="4320"/>
        <w:tab w:val="right" w:pos="8640"/>
      </w:tabs>
    </w:pPr>
  </w:style>
  <w:style w:type="paragraph" w:styleId="BalloonText">
    <w:name w:val="Balloon Text"/>
    <w:basedOn w:val="Normal"/>
    <w:semiHidden/>
    <w:rsid w:val="0000628E"/>
    <w:rPr>
      <w:rFonts w:ascii="Tahoma" w:hAnsi="Tahoma" w:cs="Tahoma"/>
      <w:sz w:val="16"/>
      <w:szCs w:val="16"/>
    </w:rPr>
  </w:style>
  <w:style w:type="character" w:styleId="Hyperlink">
    <w:name w:val="Hyperlink"/>
    <w:rsid w:val="00DE36FC"/>
    <w:rPr>
      <w:color w:val="0000FF"/>
      <w:u w:val="single"/>
    </w:rPr>
  </w:style>
  <w:style w:type="paragraph" w:styleId="ListParagraph">
    <w:name w:val="List Paragraph"/>
    <w:basedOn w:val="Normal"/>
    <w:uiPriority w:val="34"/>
    <w:qFormat/>
    <w:rsid w:val="00BF01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5EED"/>
    <w:pPr>
      <w:tabs>
        <w:tab w:val="center" w:pos="4320"/>
        <w:tab w:val="right" w:pos="8640"/>
      </w:tabs>
    </w:pPr>
  </w:style>
  <w:style w:type="paragraph" w:styleId="Footer">
    <w:name w:val="footer"/>
    <w:basedOn w:val="Normal"/>
    <w:rsid w:val="000D5EED"/>
    <w:pPr>
      <w:tabs>
        <w:tab w:val="center" w:pos="4320"/>
        <w:tab w:val="right" w:pos="8640"/>
      </w:tabs>
    </w:pPr>
  </w:style>
  <w:style w:type="paragraph" w:styleId="BalloonText">
    <w:name w:val="Balloon Text"/>
    <w:basedOn w:val="Normal"/>
    <w:semiHidden/>
    <w:rsid w:val="0000628E"/>
    <w:rPr>
      <w:rFonts w:ascii="Tahoma" w:hAnsi="Tahoma" w:cs="Tahoma"/>
      <w:sz w:val="16"/>
      <w:szCs w:val="16"/>
    </w:rPr>
  </w:style>
  <w:style w:type="character" w:styleId="Hyperlink">
    <w:name w:val="Hyperlink"/>
    <w:rsid w:val="00DE36FC"/>
    <w:rPr>
      <w:color w:val="0000FF"/>
      <w:u w:val="single"/>
    </w:rPr>
  </w:style>
  <w:style w:type="paragraph" w:styleId="ListParagraph">
    <w:name w:val="List Paragraph"/>
    <w:basedOn w:val="Normal"/>
    <w:uiPriority w:val="34"/>
    <w:qFormat/>
    <w:rsid w:val="00BF01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1458">
      <w:bodyDiv w:val="1"/>
      <w:marLeft w:val="0"/>
      <w:marRight w:val="0"/>
      <w:marTop w:val="0"/>
      <w:marBottom w:val="0"/>
      <w:divBdr>
        <w:top w:val="none" w:sz="0" w:space="0" w:color="auto"/>
        <w:left w:val="none" w:sz="0" w:space="0" w:color="auto"/>
        <w:bottom w:val="none" w:sz="0" w:space="0" w:color="auto"/>
        <w:right w:val="none" w:sz="0" w:space="0" w:color="auto"/>
      </w:divBdr>
    </w:div>
    <w:div w:id="513804591">
      <w:bodyDiv w:val="1"/>
      <w:marLeft w:val="0"/>
      <w:marRight w:val="0"/>
      <w:marTop w:val="0"/>
      <w:marBottom w:val="0"/>
      <w:divBdr>
        <w:top w:val="none" w:sz="0" w:space="0" w:color="auto"/>
        <w:left w:val="none" w:sz="0" w:space="0" w:color="auto"/>
        <w:bottom w:val="none" w:sz="0" w:space="0" w:color="auto"/>
        <w:right w:val="none" w:sz="0" w:space="0" w:color="auto"/>
      </w:divBdr>
    </w:div>
    <w:div w:id="574972853">
      <w:bodyDiv w:val="1"/>
      <w:marLeft w:val="0"/>
      <w:marRight w:val="0"/>
      <w:marTop w:val="0"/>
      <w:marBottom w:val="0"/>
      <w:divBdr>
        <w:top w:val="none" w:sz="0" w:space="0" w:color="auto"/>
        <w:left w:val="none" w:sz="0" w:space="0" w:color="auto"/>
        <w:bottom w:val="none" w:sz="0" w:space="0" w:color="auto"/>
        <w:right w:val="none" w:sz="0" w:space="0" w:color="auto"/>
      </w:divBdr>
    </w:div>
    <w:div w:id="755394748">
      <w:bodyDiv w:val="1"/>
      <w:marLeft w:val="53"/>
      <w:marRight w:val="53"/>
      <w:marTop w:val="53"/>
      <w:marBottom w:val="13"/>
      <w:divBdr>
        <w:top w:val="none" w:sz="0" w:space="0" w:color="auto"/>
        <w:left w:val="none" w:sz="0" w:space="0" w:color="auto"/>
        <w:bottom w:val="none" w:sz="0" w:space="0" w:color="auto"/>
        <w:right w:val="none" w:sz="0" w:space="0" w:color="auto"/>
      </w:divBdr>
      <w:divsChild>
        <w:div w:id="74516995">
          <w:marLeft w:val="0"/>
          <w:marRight w:val="0"/>
          <w:marTop w:val="0"/>
          <w:marBottom w:val="0"/>
          <w:divBdr>
            <w:top w:val="none" w:sz="0" w:space="0" w:color="auto"/>
            <w:left w:val="none" w:sz="0" w:space="0" w:color="auto"/>
            <w:bottom w:val="none" w:sz="0" w:space="0" w:color="auto"/>
            <w:right w:val="none" w:sz="0" w:space="0" w:color="auto"/>
          </w:divBdr>
        </w:div>
        <w:div w:id="346297790">
          <w:marLeft w:val="0"/>
          <w:marRight w:val="0"/>
          <w:marTop w:val="0"/>
          <w:marBottom w:val="0"/>
          <w:divBdr>
            <w:top w:val="none" w:sz="0" w:space="0" w:color="auto"/>
            <w:left w:val="none" w:sz="0" w:space="0" w:color="auto"/>
            <w:bottom w:val="none" w:sz="0" w:space="0" w:color="auto"/>
            <w:right w:val="none" w:sz="0" w:space="0" w:color="auto"/>
          </w:divBdr>
        </w:div>
        <w:div w:id="363096248">
          <w:marLeft w:val="0"/>
          <w:marRight w:val="0"/>
          <w:marTop w:val="0"/>
          <w:marBottom w:val="0"/>
          <w:divBdr>
            <w:top w:val="none" w:sz="0" w:space="0" w:color="auto"/>
            <w:left w:val="none" w:sz="0" w:space="0" w:color="auto"/>
            <w:bottom w:val="none" w:sz="0" w:space="0" w:color="auto"/>
            <w:right w:val="none" w:sz="0" w:space="0" w:color="auto"/>
          </w:divBdr>
        </w:div>
        <w:div w:id="797796655">
          <w:marLeft w:val="0"/>
          <w:marRight w:val="0"/>
          <w:marTop w:val="0"/>
          <w:marBottom w:val="0"/>
          <w:divBdr>
            <w:top w:val="none" w:sz="0" w:space="0" w:color="auto"/>
            <w:left w:val="none" w:sz="0" w:space="0" w:color="auto"/>
            <w:bottom w:val="none" w:sz="0" w:space="0" w:color="auto"/>
            <w:right w:val="none" w:sz="0" w:space="0" w:color="auto"/>
          </w:divBdr>
        </w:div>
        <w:div w:id="1178468573">
          <w:marLeft w:val="0"/>
          <w:marRight w:val="0"/>
          <w:marTop w:val="0"/>
          <w:marBottom w:val="0"/>
          <w:divBdr>
            <w:top w:val="none" w:sz="0" w:space="0" w:color="auto"/>
            <w:left w:val="none" w:sz="0" w:space="0" w:color="auto"/>
            <w:bottom w:val="none" w:sz="0" w:space="0" w:color="auto"/>
            <w:right w:val="none" w:sz="0" w:space="0" w:color="auto"/>
          </w:divBdr>
        </w:div>
      </w:divsChild>
    </w:div>
    <w:div w:id="776170642">
      <w:bodyDiv w:val="1"/>
      <w:marLeft w:val="0"/>
      <w:marRight w:val="0"/>
      <w:marTop w:val="0"/>
      <w:marBottom w:val="0"/>
      <w:divBdr>
        <w:top w:val="none" w:sz="0" w:space="0" w:color="auto"/>
        <w:left w:val="none" w:sz="0" w:space="0" w:color="auto"/>
        <w:bottom w:val="none" w:sz="0" w:space="0" w:color="auto"/>
        <w:right w:val="none" w:sz="0" w:space="0" w:color="auto"/>
      </w:divBdr>
    </w:div>
    <w:div w:id="1459882883">
      <w:bodyDiv w:val="1"/>
      <w:marLeft w:val="0"/>
      <w:marRight w:val="0"/>
      <w:marTop w:val="0"/>
      <w:marBottom w:val="0"/>
      <w:divBdr>
        <w:top w:val="none" w:sz="0" w:space="0" w:color="auto"/>
        <w:left w:val="none" w:sz="0" w:space="0" w:color="auto"/>
        <w:bottom w:val="none" w:sz="0" w:space="0" w:color="auto"/>
        <w:right w:val="none" w:sz="0" w:space="0" w:color="auto"/>
      </w:divBdr>
    </w:div>
    <w:div w:id="1518881379">
      <w:bodyDiv w:val="1"/>
      <w:marLeft w:val="0"/>
      <w:marRight w:val="0"/>
      <w:marTop w:val="0"/>
      <w:marBottom w:val="0"/>
      <w:divBdr>
        <w:top w:val="none" w:sz="0" w:space="0" w:color="auto"/>
        <w:left w:val="none" w:sz="0" w:space="0" w:color="auto"/>
        <w:bottom w:val="none" w:sz="0" w:space="0" w:color="auto"/>
        <w:right w:val="none" w:sz="0" w:space="0" w:color="auto"/>
      </w:divBdr>
    </w:div>
    <w:div w:id="1618636461">
      <w:bodyDiv w:val="1"/>
      <w:marLeft w:val="0"/>
      <w:marRight w:val="0"/>
      <w:marTop w:val="0"/>
      <w:marBottom w:val="0"/>
      <w:divBdr>
        <w:top w:val="none" w:sz="0" w:space="0" w:color="auto"/>
        <w:left w:val="none" w:sz="0" w:space="0" w:color="auto"/>
        <w:bottom w:val="none" w:sz="0" w:space="0" w:color="auto"/>
        <w:right w:val="none" w:sz="0" w:space="0" w:color="auto"/>
      </w:divBdr>
    </w:div>
    <w:div w:id="1783912398">
      <w:bodyDiv w:val="1"/>
      <w:marLeft w:val="0"/>
      <w:marRight w:val="0"/>
      <w:marTop w:val="0"/>
      <w:marBottom w:val="0"/>
      <w:divBdr>
        <w:top w:val="none" w:sz="0" w:space="0" w:color="auto"/>
        <w:left w:val="none" w:sz="0" w:space="0" w:color="auto"/>
        <w:bottom w:val="none" w:sz="0" w:space="0" w:color="auto"/>
        <w:right w:val="none" w:sz="0" w:space="0" w:color="auto"/>
      </w:divBdr>
    </w:div>
    <w:div w:id="1811703490">
      <w:bodyDiv w:val="1"/>
      <w:marLeft w:val="0"/>
      <w:marRight w:val="0"/>
      <w:marTop w:val="0"/>
      <w:marBottom w:val="0"/>
      <w:divBdr>
        <w:top w:val="none" w:sz="0" w:space="0" w:color="auto"/>
        <w:left w:val="none" w:sz="0" w:space="0" w:color="auto"/>
        <w:bottom w:val="none" w:sz="0" w:space="0" w:color="auto"/>
        <w:right w:val="none" w:sz="0" w:space="0" w:color="auto"/>
      </w:divBdr>
    </w:div>
    <w:div w:id="1838569141">
      <w:bodyDiv w:val="1"/>
      <w:marLeft w:val="0"/>
      <w:marRight w:val="0"/>
      <w:marTop w:val="0"/>
      <w:marBottom w:val="0"/>
      <w:divBdr>
        <w:top w:val="none" w:sz="0" w:space="0" w:color="auto"/>
        <w:left w:val="none" w:sz="0" w:space="0" w:color="auto"/>
        <w:bottom w:val="none" w:sz="0" w:space="0" w:color="auto"/>
        <w:right w:val="none" w:sz="0" w:space="0" w:color="auto"/>
      </w:divBdr>
    </w:div>
    <w:div w:id="1955213033">
      <w:bodyDiv w:val="1"/>
      <w:marLeft w:val="0"/>
      <w:marRight w:val="0"/>
      <w:marTop w:val="0"/>
      <w:marBottom w:val="0"/>
      <w:divBdr>
        <w:top w:val="none" w:sz="0" w:space="0" w:color="auto"/>
        <w:left w:val="none" w:sz="0" w:space="0" w:color="auto"/>
        <w:bottom w:val="none" w:sz="0" w:space="0" w:color="auto"/>
        <w:right w:val="none" w:sz="0" w:space="0" w:color="auto"/>
      </w:divBdr>
      <w:divsChild>
        <w:div w:id="1503474244">
          <w:marLeft w:val="0"/>
          <w:marRight w:val="0"/>
          <w:marTop w:val="0"/>
          <w:marBottom w:val="0"/>
          <w:divBdr>
            <w:top w:val="none" w:sz="0" w:space="0" w:color="auto"/>
            <w:left w:val="none" w:sz="0" w:space="0" w:color="auto"/>
            <w:bottom w:val="none" w:sz="0" w:space="0" w:color="auto"/>
            <w:right w:val="none" w:sz="0" w:space="0" w:color="auto"/>
          </w:divBdr>
        </w:div>
      </w:divsChild>
    </w:div>
    <w:div w:id="212527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1384</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TEXAS ASSOCIATION OF COLLEGE &amp; UNIVERSITY</vt:lpstr>
    </vt:vector>
  </TitlesOfParts>
  <Company>Sam Houston State University</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ASSOCIATION OF COLLEGE &amp; UNIVERSITY</dc:title>
  <dc:subject/>
  <dc:creator>krogers</dc:creator>
  <cp:keywords/>
  <cp:lastModifiedBy>utsa</cp:lastModifiedBy>
  <cp:revision>78</cp:revision>
  <cp:lastPrinted>2010-12-06T14:07:00Z</cp:lastPrinted>
  <dcterms:created xsi:type="dcterms:W3CDTF">2012-01-23T19:12:00Z</dcterms:created>
  <dcterms:modified xsi:type="dcterms:W3CDTF">2012-02-24T15:22:00Z</dcterms:modified>
</cp:coreProperties>
</file>