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779" w:rsidRPr="00075779" w:rsidRDefault="00075779" w:rsidP="00075779">
      <w:pPr>
        <w:rPr>
          <w:rFonts w:cstheme="minorHAnsi"/>
          <w:sz w:val="24"/>
          <w:szCs w:val="24"/>
        </w:rPr>
      </w:pPr>
      <w:r w:rsidRPr="00075779">
        <w:rPr>
          <w:rFonts w:cstheme="minorHAnsi"/>
          <w:sz w:val="24"/>
          <w:szCs w:val="24"/>
        </w:rPr>
        <w:t>Dear</w:t>
      </w:r>
    </w:p>
    <w:p w:rsidR="00075779" w:rsidRPr="00075779" w:rsidRDefault="00075779" w:rsidP="00075779">
      <w:pPr>
        <w:rPr>
          <w:rFonts w:cstheme="minorHAnsi"/>
          <w:sz w:val="24"/>
          <w:szCs w:val="24"/>
        </w:rPr>
      </w:pPr>
    </w:p>
    <w:p w:rsidR="00075779" w:rsidRPr="00075779" w:rsidRDefault="00075779" w:rsidP="00075779">
      <w:pPr>
        <w:rPr>
          <w:rFonts w:cstheme="minorHAnsi"/>
          <w:sz w:val="24"/>
          <w:szCs w:val="24"/>
        </w:rPr>
      </w:pPr>
      <w:r w:rsidRPr="00075779">
        <w:rPr>
          <w:rFonts w:cstheme="minorHAnsi"/>
          <w:sz w:val="24"/>
          <w:szCs w:val="24"/>
        </w:rPr>
        <w:t xml:space="preserve">The Texas Association of College and University Student Personnel Administrators (TACUSPA) Annual Conference will be held October 24-26, 2021 in Plano, Texas. The TACUSPA Annual Conference is a state-wide gathering of student affairs professionals, educators, and allies committed to enhancing higher education and student success. I believe my participation is critical to bringing new ideas and approaches to our organization and further my professional development. I would like to request approval to attend. </w:t>
      </w:r>
    </w:p>
    <w:p w:rsidR="00075779" w:rsidRPr="00075779" w:rsidRDefault="00075779" w:rsidP="00075779">
      <w:pPr>
        <w:rPr>
          <w:rFonts w:cstheme="minorHAnsi"/>
          <w:sz w:val="24"/>
          <w:szCs w:val="24"/>
        </w:rPr>
      </w:pPr>
      <w:r w:rsidRPr="00075779">
        <w:rPr>
          <w:rFonts w:cstheme="minorHAnsi"/>
          <w:sz w:val="24"/>
          <w:szCs w:val="24"/>
        </w:rPr>
        <w:t xml:space="preserve">This year's conference theme, Influence and Impact: Strategies to Accelerate Systemic Change within the Profession and Beyond, will explore and examine how our colleagues across the state are creating meaningful change that not only addresses the symptoms of unjust practices, but also reimagine how we can influence and impact long-lasting change. </w:t>
      </w:r>
    </w:p>
    <w:p w:rsidR="00075779" w:rsidRPr="00075779" w:rsidRDefault="00075779" w:rsidP="00075779">
      <w:pPr>
        <w:rPr>
          <w:rFonts w:cstheme="minorHAnsi"/>
          <w:sz w:val="24"/>
          <w:szCs w:val="24"/>
        </w:rPr>
      </w:pPr>
      <w:r w:rsidRPr="00075779">
        <w:rPr>
          <w:rFonts w:cstheme="minorHAnsi"/>
          <w:noProof/>
          <w:sz w:val="24"/>
          <w:szCs w:val="2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261620</wp:posOffset>
                </wp:positionV>
                <wp:extent cx="5972175" cy="5238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972175" cy="523875"/>
                        </a:xfrm>
                        <a:prstGeom prst="rect">
                          <a:avLst/>
                        </a:prstGeom>
                        <a:solidFill>
                          <a:schemeClr val="lt1"/>
                        </a:solidFill>
                        <a:ln w="6350">
                          <a:solidFill>
                            <a:prstClr val="black"/>
                          </a:solidFill>
                        </a:ln>
                      </wps:spPr>
                      <wps:txbx>
                        <w:txbxContent>
                          <w:p w:rsidR="00075779" w:rsidRDefault="000757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20.6pt;width:470.25pt;height:41.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" fillcolor="white [3201]" strokeweight=".5pt">
                <v:textbox>
                  <w:txbxContent>
                    <w:p w:rsidR="00075779" w:rsidRDefault="00075779"/>
                  </w:txbxContent>
                </v:textbox>
              </v:shape>
            </w:pict>
          </mc:Fallback>
        </mc:AlternateContent>
      </w:r>
      <w:r w:rsidRPr="00075779">
        <w:rPr>
          <w:rFonts w:cstheme="minorHAnsi"/>
          <w:sz w:val="24"/>
          <w:szCs w:val="24"/>
        </w:rPr>
        <w:t>I plan to attend the following sessions to strengthen my professional development:</w:t>
      </w:r>
    </w:p>
    <w:p w:rsidR="00075779" w:rsidRPr="00075779" w:rsidRDefault="00075779" w:rsidP="00075779">
      <w:pPr>
        <w:rPr>
          <w:rFonts w:cstheme="minorHAnsi"/>
          <w:sz w:val="24"/>
          <w:szCs w:val="24"/>
        </w:rPr>
      </w:pPr>
    </w:p>
    <w:p w:rsidR="00075779" w:rsidRPr="00075779" w:rsidRDefault="00075779" w:rsidP="00075779">
      <w:pPr>
        <w:rPr>
          <w:rFonts w:cstheme="minorHAnsi"/>
          <w:sz w:val="24"/>
          <w:szCs w:val="24"/>
        </w:rPr>
      </w:pPr>
    </w:p>
    <w:p w:rsidR="00075779" w:rsidRPr="00075779" w:rsidRDefault="00075779" w:rsidP="00075779">
      <w:pPr>
        <w:rPr>
          <w:rFonts w:cstheme="minorHAnsi"/>
          <w:sz w:val="24"/>
          <w:szCs w:val="24"/>
        </w:rPr>
      </w:pPr>
      <w:r w:rsidRPr="00075779">
        <w:rPr>
          <w:rFonts w:cstheme="minorHAnsi"/>
          <w:sz w:val="24"/>
          <w:szCs w:val="24"/>
        </w:rPr>
        <w:t xml:space="preserve">I plan to attend the following sessions to strengthen my knowledge in my functional area: </w:t>
      </w:r>
    </w:p>
    <w:p w:rsidR="00075779" w:rsidRPr="00075779" w:rsidRDefault="00075779" w:rsidP="00075779">
      <w:pPr>
        <w:rPr>
          <w:rFonts w:cstheme="minorHAnsi"/>
          <w:sz w:val="24"/>
          <w:szCs w:val="24"/>
        </w:rPr>
      </w:pPr>
      <w:r w:rsidRPr="00075779">
        <w:rPr>
          <w:rFonts w:cstheme="minorHAnsi"/>
          <w:noProof/>
          <w:sz w:val="24"/>
          <w:szCs w:val="24"/>
        </w:rPr>
        <mc:AlternateContent>
          <mc:Choice Requires="wps">
            <w:drawing>
              <wp:anchor distT="0" distB="0" distL="114300" distR="114300" simplePos="0" relativeHeight="251661312" behindDoc="0" locked="0" layoutInCell="1" allowOverlap="1" wp14:anchorId="76F42E35" wp14:editId="109DA031">
                <wp:simplePos x="0" y="0"/>
                <wp:positionH relativeFrom="column">
                  <wp:posOffset>0</wp:posOffset>
                </wp:positionH>
                <wp:positionV relativeFrom="paragraph">
                  <wp:posOffset>0</wp:posOffset>
                </wp:positionV>
                <wp:extent cx="5972175" cy="5238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5972175" cy="523875"/>
                        </a:xfrm>
                        <a:prstGeom prst="rect">
                          <a:avLst/>
                        </a:prstGeom>
                        <a:solidFill>
                          <a:schemeClr val="lt1"/>
                        </a:solidFill>
                        <a:ln w="6350">
                          <a:solidFill>
                            <a:prstClr val="black"/>
                          </a:solidFill>
                        </a:ln>
                      </wps:spPr>
                      <wps:txbx>
                        <w:txbxContent>
                          <w:p w:rsidR="00075779" w:rsidRDefault="00075779" w:rsidP="000757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F42E35" id="Text Box 2" o:spid="_x0000_s1027" type="#_x0000_t202" style="position:absolute;margin-left:0;margin-top:0;width:470.25pt;height:41.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" fillcolor="white [3201]" strokeweight=".5pt">
                <v:textbox>
                  <w:txbxContent>
                    <w:p w:rsidR="00075779" w:rsidRDefault="00075779" w:rsidP="00075779"/>
                  </w:txbxContent>
                </v:textbox>
              </v:shape>
            </w:pict>
          </mc:Fallback>
        </mc:AlternateContent>
      </w:r>
    </w:p>
    <w:p w:rsidR="00075779" w:rsidRPr="00075779" w:rsidRDefault="00075779" w:rsidP="00075779">
      <w:pPr>
        <w:rPr>
          <w:rFonts w:cstheme="minorHAnsi"/>
          <w:sz w:val="24"/>
          <w:szCs w:val="24"/>
        </w:rPr>
      </w:pPr>
      <w:r w:rsidRPr="00075779">
        <w:rPr>
          <w:rFonts w:cstheme="minorHAnsi"/>
          <w:sz w:val="24"/>
          <w:szCs w:val="24"/>
        </w:rPr>
        <w:t xml:space="preserve">Here are the costs associated with attending the TACUSPA Annual Conference:  </w:t>
      </w:r>
    </w:p>
    <w:p w:rsidR="00075779" w:rsidRPr="00075779" w:rsidRDefault="00075779" w:rsidP="00075779">
      <w:pPr>
        <w:rPr>
          <w:rFonts w:cstheme="minorHAnsi"/>
          <w:sz w:val="24"/>
          <w:szCs w:val="24"/>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1980"/>
      </w:tblGrid>
      <w:tr w:rsidR="00075779" w:rsidRPr="00075779" w:rsidTr="00B47960">
        <w:trPr>
          <w:trHeight w:val="20"/>
        </w:trPr>
        <w:tc>
          <w:tcPr>
            <w:tcW w:w="3690" w:type="dxa"/>
            <w:tcBorders>
              <w:top w:val="nil"/>
              <w:left w:val="nil"/>
              <w:bottom w:val="nil"/>
              <w:right w:val="single" w:sz="4" w:space="0" w:color="auto"/>
            </w:tcBorders>
            <w:shd w:val="clear" w:color="auto" w:fill="auto"/>
          </w:tcPr>
          <w:p w:rsidR="00075779" w:rsidRPr="00075779" w:rsidRDefault="00075779" w:rsidP="00B47960">
            <w:pPr>
              <w:pStyle w:val="BodyText"/>
              <w:kinsoku w:val="0"/>
              <w:overflowPunct w:val="0"/>
              <w:spacing w:before="189" w:line="276" w:lineRule="auto"/>
              <w:ind w:right="281"/>
              <w:rPr>
                <w:rFonts w:asciiTheme="minorHAnsi" w:hAnsiTheme="minorHAnsi" w:cstheme="minorHAnsi"/>
                <w:sz w:val="24"/>
                <w:szCs w:val="24"/>
              </w:rPr>
            </w:pPr>
            <w:r w:rsidRPr="00075779">
              <w:rPr>
                <w:rFonts w:asciiTheme="minorHAnsi" w:hAnsiTheme="minorHAnsi" w:cstheme="minorHAnsi"/>
                <w:sz w:val="24"/>
                <w:szCs w:val="24"/>
              </w:rPr>
              <w:t>Airfare:</w:t>
            </w:r>
          </w:p>
        </w:tc>
        <w:tc>
          <w:tcPr>
            <w:tcW w:w="1980" w:type="dxa"/>
            <w:tcBorders>
              <w:left w:val="single" w:sz="4" w:space="0" w:color="auto"/>
            </w:tcBorders>
            <w:shd w:val="clear" w:color="auto" w:fill="auto"/>
          </w:tcPr>
          <w:p w:rsidR="00075779" w:rsidRPr="00075779" w:rsidRDefault="00075779" w:rsidP="00B47960">
            <w:pPr>
              <w:pStyle w:val="BodyText"/>
              <w:kinsoku w:val="0"/>
              <w:overflowPunct w:val="0"/>
              <w:spacing w:before="189" w:line="276" w:lineRule="auto"/>
              <w:ind w:right="281"/>
              <w:rPr>
                <w:rFonts w:asciiTheme="minorHAnsi" w:hAnsiTheme="minorHAnsi" w:cstheme="minorHAnsi"/>
                <w:sz w:val="24"/>
                <w:szCs w:val="24"/>
              </w:rPr>
            </w:pPr>
          </w:p>
        </w:tc>
      </w:tr>
      <w:tr w:rsidR="00075779" w:rsidRPr="00075779" w:rsidTr="00B47960">
        <w:trPr>
          <w:trHeight w:val="20"/>
        </w:trPr>
        <w:tc>
          <w:tcPr>
            <w:tcW w:w="3690" w:type="dxa"/>
            <w:tcBorders>
              <w:top w:val="nil"/>
              <w:left w:val="nil"/>
              <w:bottom w:val="nil"/>
              <w:right w:val="single" w:sz="4" w:space="0" w:color="auto"/>
            </w:tcBorders>
            <w:shd w:val="clear" w:color="auto" w:fill="auto"/>
          </w:tcPr>
          <w:p w:rsidR="00075779" w:rsidRPr="00075779" w:rsidRDefault="00075779" w:rsidP="00B47960">
            <w:pPr>
              <w:pStyle w:val="BodyText"/>
              <w:kinsoku w:val="0"/>
              <w:overflowPunct w:val="0"/>
              <w:spacing w:before="189" w:line="276" w:lineRule="auto"/>
              <w:ind w:right="281"/>
              <w:rPr>
                <w:rFonts w:asciiTheme="minorHAnsi" w:hAnsiTheme="minorHAnsi" w:cstheme="minorHAnsi"/>
                <w:sz w:val="24"/>
                <w:szCs w:val="24"/>
              </w:rPr>
            </w:pPr>
            <w:r w:rsidRPr="00075779">
              <w:rPr>
                <w:rFonts w:asciiTheme="minorHAnsi" w:hAnsiTheme="minorHAnsi" w:cstheme="minorHAnsi"/>
                <w:sz w:val="24"/>
                <w:szCs w:val="24"/>
              </w:rPr>
              <w:t>Hotel:</w:t>
            </w:r>
          </w:p>
        </w:tc>
        <w:tc>
          <w:tcPr>
            <w:tcW w:w="1980" w:type="dxa"/>
            <w:tcBorders>
              <w:left w:val="single" w:sz="4" w:space="0" w:color="auto"/>
            </w:tcBorders>
            <w:shd w:val="clear" w:color="auto" w:fill="auto"/>
          </w:tcPr>
          <w:p w:rsidR="00075779" w:rsidRPr="00075779" w:rsidRDefault="00075779" w:rsidP="00B47960">
            <w:pPr>
              <w:pStyle w:val="BodyText"/>
              <w:kinsoku w:val="0"/>
              <w:overflowPunct w:val="0"/>
              <w:spacing w:before="189" w:line="276" w:lineRule="auto"/>
              <w:ind w:right="281"/>
              <w:rPr>
                <w:rFonts w:asciiTheme="minorHAnsi" w:hAnsiTheme="minorHAnsi" w:cstheme="minorHAnsi"/>
                <w:sz w:val="24"/>
                <w:szCs w:val="24"/>
              </w:rPr>
            </w:pPr>
          </w:p>
        </w:tc>
      </w:tr>
      <w:tr w:rsidR="00075779" w:rsidRPr="00075779" w:rsidTr="00B47960">
        <w:trPr>
          <w:trHeight w:val="20"/>
        </w:trPr>
        <w:tc>
          <w:tcPr>
            <w:tcW w:w="3690" w:type="dxa"/>
            <w:tcBorders>
              <w:top w:val="nil"/>
              <w:left w:val="nil"/>
              <w:bottom w:val="nil"/>
              <w:right w:val="single" w:sz="4" w:space="0" w:color="auto"/>
            </w:tcBorders>
            <w:shd w:val="clear" w:color="auto" w:fill="auto"/>
          </w:tcPr>
          <w:p w:rsidR="00075779" w:rsidRPr="00075779" w:rsidRDefault="00075779" w:rsidP="00B47960">
            <w:pPr>
              <w:pStyle w:val="BodyText"/>
              <w:kinsoku w:val="0"/>
              <w:overflowPunct w:val="0"/>
              <w:spacing w:before="189" w:line="276" w:lineRule="auto"/>
              <w:ind w:right="281"/>
              <w:rPr>
                <w:rFonts w:asciiTheme="minorHAnsi" w:hAnsiTheme="minorHAnsi" w:cstheme="minorHAnsi"/>
                <w:sz w:val="24"/>
                <w:szCs w:val="24"/>
              </w:rPr>
            </w:pPr>
            <w:r w:rsidRPr="00075779">
              <w:rPr>
                <w:rFonts w:asciiTheme="minorHAnsi" w:hAnsiTheme="minorHAnsi" w:cstheme="minorHAnsi"/>
                <w:sz w:val="24"/>
                <w:szCs w:val="24"/>
              </w:rPr>
              <w:t>Registration Fee:</w:t>
            </w:r>
          </w:p>
        </w:tc>
        <w:tc>
          <w:tcPr>
            <w:tcW w:w="1980" w:type="dxa"/>
            <w:tcBorders>
              <w:left w:val="single" w:sz="4" w:space="0" w:color="auto"/>
            </w:tcBorders>
            <w:shd w:val="clear" w:color="auto" w:fill="auto"/>
          </w:tcPr>
          <w:p w:rsidR="00075779" w:rsidRPr="00075779" w:rsidRDefault="00075779" w:rsidP="00B47960">
            <w:pPr>
              <w:pStyle w:val="BodyText"/>
              <w:kinsoku w:val="0"/>
              <w:overflowPunct w:val="0"/>
              <w:spacing w:before="189" w:line="276" w:lineRule="auto"/>
              <w:ind w:right="281"/>
              <w:rPr>
                <w:rFonts w:asciiTheme="minorHAnsi" w:hAnsiTheme="minorHAnsi" w:cstheme="minorHAnsi"/>
                <w:sz w:val="24"/>
                <w:szCs w:val="24"/>
              </w:rPr>
            </w:pPr>
          </w:p>
        </w:tc>
      </w:tr>
      <w:tr w:rsidR="00075779" w:rsidRPr="00075779" w:rsidTr="00B47960">
        <w:trPr>
          <w:trHeight w:val="20"/>
        </w:trPr>
        <w:tc>
          <w:tcPr>
            <w:tcW w:w="3690" w:type="dxa"/>
            <w:tcBorders>
              <w:top w:val="nil"/>
              <w:left w:val="nil"/>
              <w:bottom w:val="nil"/>
              <w:right w:val="single" w:sz="4" w:space="0" w:color="auto"/>
            </w:tcBorders>
            <w:shd w:val="clear" w:color="auto" w:fill="auto"/>
          </w:tcPr>
          <w:p w:rsidR="00075779" w:rsidRPr="00075779" w:rsidRDefault="00075779" w:rsidP="00B47960">
            <w:pPr>
              <w:pStyle w:val="BodyText"/>
              <w:kinsoku w:val="0"/>
              <w:overflowPunct w:val="0"/>
              <w:spacing w:before="189" w:line="276" w:lineRule="auto"/>
              <w:ind w:right="281"/>
              <w:rPr>
                <w:rFonts w:asciiTheme="minorHAnsi" w:hAnsiTheme="minorHAnsi" w:cstheme="minorHAnsi"/>
                <w:sz w:val="24"/>
                <w:szCs w:val="24"/>
              </w:rPr>
            </w:pPr>
            <w:r w:rsidRPr="00075779">
              <w:rPr>
                <w:rFonts w:asciiTheme="minorHAnsi" w:hAnsiTheme="minorHAnsi" w:cstheme="minorHAnsi"/>
                <w:sz w:val="24"/>
                <w:szCs w:val="24"/>
              </w:rPr>
              <w:t>Miscellaneous (meals/taxi):</w:t>
            </w:r>
          </w:p>
        </w:tc>
        <w:tc>
          <w:tcPr>
            <w:tcW w:w="1980" w:type="dxa"/>
            <w:tcBorders>
              <w:left w:val="single" w:sz="4" w:space="0" w:color="auto"/>
            </w:tcBorders>
            <w:shd w:val="clear" w:color="auto" w:fill="auto"/>
          </w:tcPr>
          <w:p w:rsidR="00075779" w:rsidRPr="00075779" w:rsidRDefault="00075779" w:rsidP="00B47960">
            <w:pPr>
              <w:pStyle w:val="BodyText"/>
              <w:kinsoku w:val="0"/>
              <w:overflowPunct w:val="0"/>
              <w:spacing w:before="189" w:line="276" w:lineRule="auto"/>
              <w:ind w:right="281"/>
              <w:rPr>
                <w:rFonts w:asciiTheme="minorHAnsi" w:hAnsiTheme="minorHAnsi" w:cstheme="minorHAnsi"/>
                <w:sz w:val="24"/>
                <w:szCs w:val="24"/>
              </w:rPr>
            </w:pPr>
          </w:p>
        </w:tc>
      </w:tr>
    </w:tbl>
    <w:p w:rsidR="00075779" w:rsidRPr="00075779" w:rsidRDefault="00075779" w:rsidP="00075779">
      <w:pPr>
        <w:rPr>
          <w:rFonts w:cstheme="minorHAnsi"/>
          <w:sz w:val="24"/>
          <w:szCs w:val="24"/>
        </w:rPr>
      </w:pPr>
    </w:p>
    <w:p w:rsidR="00075779" w:rsidRPr="00075779" w:rsidRDefault="00075779" w:rsidP="00075779">
      <w:pPr>
        <w:rPr>
          <w:rFonts w:cstheme="minorHAnsi"/>
          <w:sz w:val="24"/>
          <w:szCs w:val="24"/>
        </w:rPr>
      </w:pPr>
      <w:r w:rsidRPr="00075779">
        <w:rPr>
          <w:rFonts w:cstheme="minorHAnsi"/>
          <w:sz w:val="24"/>
          <w:szCs w:val="24"/>
        </w:rPr>
        <w:t>This investment will pay off in more efficient practices, new insights and ideas. In addition, I can provide a report of my key takeaways and recommended actions to our team.</w:t>
      </w:r>
    </w:p>
    <w:p w:rsidR="00075779" w:rsidRPr="00075779" w:rsidRDefault="00075779" w:rsidP="00075779">
      <w:pPr>
        <w:rPr>
          <w:rFonts w:cstheme="minorHAnsi"/>
          <w:sz w:val="24"/>
          <w:szCs w:val="24"/>
        </w:rPr>
      </w:pPr>
    </w:p>
    <w:p w:rsidR="00075779" w:rsidRDefault="00075779" w:rsidP="00075779">
      <w:pPr>
        <w:rPr>
          <w:rFonts w:cstheme="minorHAnsi"/>
          <w:sz w:val="24"/>
          <w:szCs w:val="24"/>
        </w:rPr>
      </w:pPr>
      <w:r w:rsidRPr="00075779">
        <w:rPr>
          <w:rFonts w:cstheme="minorHAnsi"/>
          <w:sz w:val="24"/>
          <w:szCs w:val="24"/>
        </w:rPr>
        <w:t xml:space="preserve">I appreciate your approval. I will work to make sure we get the full value of this event. </w:t>
      </w:r>
    </w:p>
    <w:p w:rsidR="00075779" w:rsidRDefault="00075779" w:rsidP="00075779">
      <w:pPr>
        <w:rPr>
          <w:rFonts w:cstheme="minorHAnsi"/>
          <w:sz w:val="24"/>
          <w:szCs w:val="24"/>
        </w:rPr>
      </w:pPr>
    </w:p>
    <w:p w:rsidR="00BC7FD2" w:rsidRPr="00075779" w:rsidRDefault="00075779">
      <w:pPr>
        <w:rPr>
          <w:rFonts w:cstheme="minorHAnsi"/>
          <w:sz w:val="24"/>
          <w:szCs w:val="24"/>
        </w:rPr>
      </w:pPr>
      <w:r w:rsidRPr="00075779">
        <w:rPr>
          <w:rFonts w:cstheme="minorHAnsi"/>
          <w:sz w:val="24"/>
          <w:szCs w:val="24"/>
        </w:rPr>
        <w:t>Sincerely,</w:t>
      </w:r>
      <w:bookmarkStart w:id="0" w:name="_GoBack"/>
      <w:bookmarkEnd w:id="0"/>
    </w:p>
    <w:sectPr w:rsidR="00BC7FD2" w:rsidRPr="000757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779"/>
    <w:rsid w:val="00075779"/>
    <w:rsid w:val="007F1328"/>
    <w:rsid w:val="00DD5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5C0DB"/>
  <w15:chartTrackingRefBased/>
  <w15:docId w15:val="{AECC08F2-7D86-4B5D-BF57-EC5766A7B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75779"/>
    <w:pPr>
      <w:widowControl w:val="0"/>
      <w:autoSpaceDE w:val="0"/>
      <w:autoSpaceDN w:val="0"/>
      <w:adjustRightInd w:val="0"/>
      <w:spacing w:after="0" w:line="240" w:lineRule="auto"/>
    </w:pPr>
    <w:rPr>
      <w:rFonts w:ascii="Arial" w:eastAsia="Times New Roman" w:hAnsi="Arial" w:cs="Arial"/>
    </w:rPr>
  </w:style>
  <w:style w:type="character" w:customStyle="1" w:styleId="BodyTextChar">
    <w:name w:val="Body Text Char"/>
    <w:basedOn w:val="DefaultParagraphFont"/>
    <w:link w:val="BodyText"/>
    <w:uiPriority w:val="1"/>
    <w:rsid w:val="00075779"/>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Spicer-Runnels</dc:creator>
  <cp:keywords/>
  <dc:description/>
  <cp:lastModifiedBy>Ashley Spicer-Runnels</cp:lastModifiedBy>
  <cp:revision>1</cp:revision>
  <dcterms:created xsi:type="dcterms:W3CDTF">2021-05-13T15:20:00Z</dcterms:created>
  <dcterms:modified xsi:type="dcterms:W3CDTF">2021-05-13T15:21:00Z</dcterms:modified>
</cp:coreProperties>
</file>